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3E" w:rsidRPr="00AE49FB" w:rsidRDefault="00C5733E" w:rsidP="004F6D4D">
      <w:pPr>
        <w:ind w:rightChars="190" w:right="399"/>
        <w:jc w:val="right"/>
        <w:rPr>
          <w:sz w:val="22"/>
        </w:rPr>
      </w:pPr>
      <w:r w:rsidRPr="00AE49FB">
        <w:rPr>
          <w:rFonts w:hint="eastAsia"/>
          <w:sz w:val="22"/>
        </w:rPr>
        <w:t xml:space="preserve">　年　</w:t>
      </w:r>
      <w:r w:rsidR="00142A31">
        <w:rPr>
          <w:rFonts w:hint="eastAsia"/>
          <w:sz w:val="22"/>
        </w:rPr>
        <w:t xml:space="preserve">　</w:t>
      </w:r>
      <w:r w:rsidRPr="00AE49FB">
        <w:rPr>
          <w:rFonts w:hint="eastAsia"/>
          <w:sz w:val="22"/>
        </w:rPr>
        <w:t xml:space="preserve">　月　　</w:t>
      </w:r>
      <w:r w:rsidR="00142A31">
        <w:rPr>
          <w:rFonts w:hint="eastAsia"/>
          <w:sz w:val="22"/>
        </w:rPr>
        <w:t xml:space="preserve">　</w:t>
      </w:r>
      <w:r w:rsidRPr="00AE49FB">
        <w:rPr>
          <w:rFonts w:hint="eastAsia"/>
          <w:sz w:val="22"/>
        </w:rPr>
        <w:t>日</w:t>
      </w:r>
    </w:p>
    <w:p w:rsidR="004E06E3" w:rsidRDefault="004E06E3" w:rsidP="00142A31">
      <w:pPr>
        <w:ind w:firstLineChars="300" w:firstLine="660"/>
        <w:rPr>
          <w:sz w:val="22"/>
        </w:rPr>
      </w:pPr>
      <w:r>
        <w:rPr>
          <w:rFonts w:hint="eastAsia"/>
          <w:sz w:val="22"/>
        </w:rPr>
        <w:t>草津市環境経済部</w:t>
      </w:r>
    </w:p>
    <w:p w:rsidR="001755F2" w:rsidRPr="00284753" w:rsidRDefault="006B5C1D" w:rsidP="004E06E3">
      <w:pPr>
        <w:ind w:firstLineChars="300" w:firstLine="660"/>
        <w:rPr>
          <w:sz w:val="22"/>
        </w:rPr>
      </w:pPr>
      <w:r w:rsidRPr="00284753">
        <w:rPr>
          <w:rFonts w:hint="eastAsia"/>
          <w:sz w:val="22"/>
        </w:rPr>
        <w:t>資源循環推進</w:t>
      </w:r>
      <w:r w:rsidR="00142A31" w:rsidRPr="00284753">
        <w:rPr>
          <w:rFonts w:hint="eastAsia"/>
          <w:sz w:val="22"/>
        </w:rPr>
        <w:t>課長</w:t>
      </w:r>
    </w:p>
    <w:p w:rsidR="00C5733E" w:rsidRPr="00AE49FB" w:rsidRDefault="001755F2" w:rsidP="004E06E3">
      <w:pPr>
        <w:ind w:firstLineChars="300" w:firstLine="660"/>
        <w:rPr>
          <w:sz w:val="22"/>
        </w:rPr>
      </w:pPr>
      <w:r w:rsidRPr="001755F2">
        <w:rPr>
          <w:rFonts w:hint="eastAsia"/>
          <w:sz w:val="22"/>
        </w:rPr>
        <w:t>環境政策課長</w:t>
      </w:r>
      <w:r w:rsidR="00C5733E" w:rsidRPr="00AE49F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C5733E" w:rsidRPr="00AE49FB">
        <w:rPr>
          <w:rFonts w:hint="eastAsia"/>
          <w:sz w:val="22"/>
        </w:rPr>
        <w:t>様</w:t>
      </w:r>
    </w:p>
    <w:p w:rsidR="00C5733E" w:rsidRPr="00AE49FB" w:rsidRDefault="00C5733E" w:rsidP="00606ECC">
      <w:pPr>
        <w:ind w:firstLineChars="2257" w:firstLine="4965"/>
        <w:rPr>
          <w:sz w:val="22"/>
        </w:rPr>
      </w:pPr>
      <w:r w:rsidRPr="00AE49FB">
        <w:rPr>
          <w:rFonts w:hint="eastAsia"/>
          <w:sz w:val="22"/>
        </w:rPr>
        <w:t xml:space="preserve">申請者　</w:t>
      </w:r>
      <w:r w:rsidR="00606ECC">
        <w:rPr>
          <w:rFonts w:hint="eastAsia"/>
          <w:sz w:val="22"/>
        </w:rPr>
        <w:t xml:space="preserve">　</w:t>
      </w:r>
      <w:r w:rsidRPr="00AE49FB">
        <w:rPr>
          <w:rFonts w:hint="eastAsia"/>
          <w:sz w:val="22"/>
        </w:rPr>
        <w:t>住　所</w:t>
      </w:r>
    </w:p>
    <w:p w:rsidR="00C5733E" w:rsidRPr="00AE49FB" w:rsidRDefault="00C5733E" w:rsidP="00142A31">
      <w:pPr>
        <w:ind w:firstLineChars="2770" w:firstLine="6094"/>
        <w:rPr>
          <w:sz w:val="22"/>
        </w:rPr>
      </w:pPr>
      <w:r w:rsidRPr="00AE49FB">
        <w:rPr>
          <w:rFonts w:hint="eastAsia"/>
          <w:sz w:val="22"/>
        </w:rPr>
        <w:t>団体名</w:t>
      </w:r>
    </w:p>
    <w:p w:rsidR="00370CCC" w:rsidRPr="00142A31" w:rsidRDefault="00C5733E" w:rsidP="00142A31">
      <w:pPr>
        <w:ind w:firstLineChars="2770" w:firstLine="6094"/>
        <w:rPr>
          <w:szCs w:val="21"/>
        </w:rPr>
      </w:pPr>
      <w:r w:rsidRPr="00AE49FB">
        <w:rPr>
          <w:rFonts w:hint="eastAsia"/>
          <w:sz w:val="22"/>
        </w:rPr>
        <w:t>代表者</w:t>
      </w:r>
      <w:r w:rsidR="00011DA4">
        <w:rPr>
          <w:rFonts w:hint="eastAsia"/>
          <w:sz w:val="22"/>
        </w:rPr>
        <w:t xml:space="preserve">     </w:t>
      </w:r>
      <w:r w:rsidR="00011DA4">
        <w:rPr>
          <w:rFonts w:hint="eastAsia"/>
          <w:sz w:val="22"/>
        </w:rPr>
        <w:t xml:space="preserve">　</w:t>
      </w:r>
      <w:r w:rsidR="00011DA4">
        <w:rPr>
          <w:rFonts w:hint="eastAsia"/>
          <w:sz w:val="22"/>
        </w:rPr>
        <w:t xml:space="preserve"> </w:t>
      </w:r>
      <w:r w:rsidRPr="00AE49FB">
        <w:rPr>
          <w:rFonts w:hint="eastAsia"/>
          <w:sz w:val="22"/>
        </w:rPr>
        <w:t xml:space="preserve">　　　　　　　</w:t>
      </w:r>
    </w:p>
    <w:p w:rsidR="00124F1B" w:rsidRPr="00983C8B" w:rsidRDefault="00124F1B" w:rsidP="00142A31">
      <w:pPr>
        <w:ind w:firstLineChars="2948" w:firstLine="6486"/>
        <w:rPr>
          <w:sz w:val="22"/>
        </w:rPr>
      </w:pPr>
      <w:r w:rsidRPr="00983C8B">
        <w:rPr>
          <w:rFonts w:hint="eastAsia"/>
          <w:sz w:val="22"/>
        </w:rPr>
        <w:t>（担当者　　　　　　　　　　）</w:t>
      </w:r>
    </w:p>
    <w:p w:rsidR="00C5733E" w:rsidRPr="00124F1B" w:rsidRDefault="00142A31" w:rsidP="00124F1B">
      <w:pPr>
        <w:ind w:firstLineChars="2948" w:firstLine="6486"/>
        <w:rPr>
          <w:sz w:val="22"/>
        </w:rPr>
      </w:pPr>
      <w:r w:rsidRPr="00983C8B">
        <w:rPr>
          <w:rFonts w:hint="eastAsia"/>
          <w:sz w:val="22"/>
        </w:rPr>
        <w:t>（</w:t>
      </w:r>
      <w:r w:rsidR="00370CCC" w:rsidRPr="00983C8B">
        <w:rPr>
          <w:rFonts w:hint="eastAsia"/>
          <w:sz w:val="22"/>
        </w:rPr>
        <w:t xml:space="preserve">電話番号　　　　　　　　　</w:t>
      </w:r>
      <w:r w:rsidRPr="00983C8B">
        <w:rPr>
          <w:rFonts w:hint="eastAsia"/>
          <w:sz w:val="22"/>
        </w:rPr>
        <w:t>）</w:t>
      </w:r>
      <w:r w:rsidR="00370CCC">
        <w:rPr>
          <w:rFonts w:hint="eastAsia"/>
          <w:sz w:val="22"/>
        </w:rPr>
        <w:t xml:space="preserve">　　</w:t>
      </w:r>
      <w:r w:rsidR="00C5733E" w:rsidRPr="00AE49FB">
        <w:rPr>
          <w:rFonts w:hint="eastAsia"/>
          <w:sz w:val="22"/>
        </w:rPr>
        <w:t xml:space="preserve">　</w:t>
      </w:r>
    </w:p>
    <w:p w:rsidR="00AE49FB" w:rsidRPr="00AE49FB" w:rsidRDefault="00C5733E" w:rsidP="004F6D4D">
      <w:pPr>
        <w:jc w:val="center"/>
        <w:rPr>
          <w:sz w:val="22"/>
        </w:rPr>
      </w:pPr>
      <w:r w:rsidRPr="004F6D4D">
        <w:rPr>
          <w:rFonts w:hint="eastAsia"/>
          <w:sz w:val="28"/>
        </w:rPr>
        <w:t>清掃活動等に伴う</w:t>
      </w:r>
      <w:r w:rsidR="00AE49FB" w:rsidRPr="004F6D4D">
        <w:rPr>
          <w:rFonts w:hint="eastAsia"/>
          <w:sz w:val="28"/>
        </w:rPr>
        <w:t>ごみ袋交付申請書</w:t>
      </w:r>
    </w:p>
    <w:p w:rsidR="00286DB0" w:rsidRPr="00370CCC" w:rsidRDefault="00AE49FB" w:rsidP="00142A31">
      <w:pPr>
        <w:rPr>
          <w:sz w:val="22"/>
        </w:rPr>
      </w:pPr>
      <w:r w:rsidRPr="00AE49FB">
        <w:rPr>
          <w:rFonts w:hint="eastAsia"/>
          <w:sz w:val="22"/>
        </w:rPr>
        <w:t xml:space="preserve">　</w:t>
      </w:r>
      <w:r w:rsidR="00142A31">
        <w:rPr>
          <w:rFonts w:hint="eastAsia"/>
          <w:sz w:val="22"/>
        </w:rPr>
        <w:t xml:space="preserve">　</w:t>
      </w:r>
      <w:r w:rsidRPr="00AE49FB">
        <w:rPr>
          <w:rFonts w:hint="eastAsia"/>
          <w:sz w:val="22"/>
        </w:rPr>
        <w:t>このことについて、下記のとおり清掃活動等</w:t>
      </w:r>
      <w:r w:rsidR="00606ECC">
        <w:rPr>
          <w:rFonts w:hint="eastAsia"/>
          <w:sz w:val="22"/>
        </w:rPr>
        <w:t>を実施</w:t>
      </w:r>
      <w:r w:rsidR="00142A31">
        <w:rPr>
          <w:rFonts w:hint="eastAsia"/>
          <w:sz w:val="22"/>
        </w:rPr>
        <w:t>しますので、ごみ袋</w:t>
      </w:r>
      <w:r w:rsidR="00606ECC">
        <w:rPr>
          <w:rFonts w:hint="eastAsia"/>
          <w:sz w:val="22"/>
        </w:rPr>
        <w:t>の</w:t>
      </w:r>
      <w:r w:rsidR="00142A31">
        <w:rPr>
          <w:rFonts w:hint="eastAsia"/>
          <w:sz w:val="22"/>
        </w:rPr>
        <w:t>交付を申請します。</w:t>
      </w:r>
    </w:p>
    <w:tbl>
      <w:tblPr>
        <w:tblStyle w:val="ae"/>
        <w:tblW w:w="10206" w:type="dxa"/>
        <w:tblInd w:w="261" w:type="dxa"/>
        <w:tblLook w:val="04A0" w:firstRow="1" w:lastRow="0" w:firstColumn="1" w:lastColumn="0" w:noHBand="0" w:noVBand="1"/>
      </w:tblPr>
      <w:tblGrid>
        <w:gridCol w:w="1976"/>
        <w:gridCol w:w="8230"/>
      </w:tblGrid>
      <w:tr w:rsidR="00303495" w:rsidTr="004E06E3">
        <w:trPr>
          <w:trHeight w:val="473"/>
        </w:trPr>
        <w:tc>
          <w:tcPr>
            <w:tcW w:w="19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03495" w:rsidRDefault="00303495" w:rsidP="00370CCC">
            <w:pPr>
              <w:jc w:val="center"/>
              <w:rPr>
                <w:rFonts w:asciiTheme="minorEastAsia" w:hAnsiTheme="minorEastAsia" w:cs="PMingLiU"/>
                <w:color w:val="FF0000"/>
                <w:sz w:val="22"/>
              </w:rPr>
            </w:pPr>
            <w:r w:rsidRPr="00AE49FB">
              <w:rPr>
                <w:rFonts w:hint="eastAsia"/>
                <w:sz w:val="22"/>
              </w:rPr>
              <w:t>事</w:t>
            </w:r>
            <w:r w:rsidRPr="00AE49FB">
              <w:rPr>
                <w:rFonts w:hint="eastAsia"/>
                <w:sz w:val="22"/>
              </w:rPr>
              <w:t xml:space="preserve"> </w:t>
            </w:r>
            <w:r w:rsidRPr="00AE49FB">
              <w:rPr>
                <w:rFonts w:hint="eastAsia"/>
                <w:sz w:val="22"/>
              </w:rPr>
              <w:t>業</w:t>
            </w:r>
            <w:r w:rsidRPr="00AE49FB">
              <w:rPr>
                <w:rFonts w:hint="eastAsia"/>
                <w:sz w:val="22"/>
              </w:rPr>
              <w:t xml:space="preserve"> </w:t>
            </w:r>
            <w:r w:rsidRPr="00AE49FB">
              <w:rPr>
                <w:rFonts w:hint="eastAsia"/>
                <w:sz w:val="22"/>
              </w:rPr>
              <w:t>名</w:t>
            </w:r>
          </w:p>
        </w:tc>
        <w:tc>
          <w:tcPr>
            <w:tcW w:w="8230" w:type="dxa"/>
            <w:tcBorders>
              <w:top w:val="single" w:sz="18" w:space="0" w:color="auto"/>
              <w:right w:val="single" w:sz="18" w:space="0" w:color="auto"/>
            </w:tcBorders>
          </w:tcPr>
          <w:p w:rsidR="00303495" w:rsidRDefault="00303495" w:rsidP="00312DBD">
            <w:pPr>
              <w:rPr>
                <w:rFonts w:asciiTheme="minorEastAsia" w:hAnsiTheme="minorEastAsia" w:cs="PMingLiU"/>
                <w:color w:val="FF0000"/>
                <w:sz w:val="22"/>
              </w:rPr>
            </w:pPr>
          </w:p>
        </w:tc>
      </w:tr>
      <w:tr w:rsidR="00FF61CD" w:rsidRPr="00FF61CD" w:rsidTr="00696B5B">
        <w:trPr>
          <w:trHeight w:val="833"/>
        </w:trPr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303495" w:rsidRPr="00FF61CD" w:rsidRDefault="00303495" w:rsidP="00370CCC">
            <w:pPr>
              <w:jc w:val="center"/>
              <w:rPr>
                <w:rFonts w:asciiTheme="minorEastAsia" w:hAnsiTheme="minorEastAsia" w:cs="PMingLiU"/>
                <w:sz w:val="22"/>
              </w:rPr>
            </w:pPr>
            <w:r w:rsidRPr="00FF61CD">
              <w:rPr>
                <w:rFonts w:hint="eastAsia"/>
                <w:sz w:val="22"/>
              </w:rPr>
              <w:t>日　　時</w:t>
            </w:r>
          </w:p>
        </w:tc>
        <w:tc>
          <w:tcPr>
            <w:tcW w:w="8230" w:type="dxa"/>
            <w:tcBorders>
              <w:right w:val="single" w:sz="18" w:space="0" w:color="auto"/>
            </w:tcBorders>
          </w:tcPr>
          <w:p w:rsidR="00303495" w:rsidRPr="00FF61CD" w:rsidRDefault="00303495" w:rsidP="00303495">
            <w:pPr>
              <w:ind w:firstLineChars="300" w:firstLine="660"/>
              <w:rPr>
                <w:sz w:val="22"/>
              </w:rPr>
            </w:pPr>
            <w:r w:rsidRPr="00FF61CD">
              <w:rPr>
                <w:rFonts w:hint="eastAsia"/>
                <w:sz w:val="22"/>
              </w:rPr>
              <w:t xml:space="preserve">　　年　　　月　　　日（　　　）から</w:t>
            </w:r>
          </w:p>
          <w:p w:rsidR="00303495" w:rsidRPr="00FF61CD" w:rsidRDefault="004E06E3" w:rsidP="004E06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　月　　　日（　　　）</w:t>
            </w:r>
            <w:r w:rsidR="00ED2DFC">
              <w:rPr>
                <w:rFonts w:hint="eastAsia"/>
                <w:sz w:val="22"/>
              </w:rPr>
              <w:t xml:space="preserve">まで　</w:t>
            </w:r>
            <w:r>
              <w:rPr>
                <w:rFonts w:hint="eastAsia"/>
                <w:sz w:val="22"/>
              </w:rPr>
              <w:t xml:space="preserve">　</w:t>
            </w:r>
            <w:r w:rsidR="00303495" w:rsidRPr="00FF61CD">
              <w:rPr>
                <w:rFonts w:hint="eastAsia"/>
                <w:sz w:val="22"/>
                <w:u w:val="single"/>
              </w:rPr>
              <w:t>合計実施日数　　　　　　日</w:t>
            </w:r>
          </w:p>
        </w:tc>
      </w:tr>
      <w:tr w:rsidR="00FF61CD" w:rsidRPr="00FF61CD" w:rsidTr="00696B5B">
        <w:trPr>
          <w:trHeight w:val="965"/>
        </w:trPr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303495" w:rsidRPr="00FF61CD" w:rsidRDefault="00370CCC" w:rsidP="00370CCC">
            <w:pPr>
              <w:jc w:val="center"/>
              <w:rPr>
                <w:sz w:val="22"/>
              </w:rPr>
            </w:pPr>
            <w:r w:rsidRPr="00FF61CD">
              <w:rPr>
                <w:rFonts w:hint="eastAsia"/>
                <w:sz w:val="22"/>
              </w:rPr>
              <w:t>清掃場</w:t>
            </w:r>
            <w:r w:rsidR="00303495" w:rsidRPr="00FF61CD">
              <w:rPr>
                <w:rFonts w:hint="eastAsia"/>
                <w:sz w:val="22"/>
              </w:rPr>
              <w:t>所</w:t>
            </w:r>
          </w:p>
        </w:tc>
        <w:tc>
          <w:tcPr>
            <w:tcW w:w="8230" w:type="dxa"/>
            <w:tcBorders>
              <w:right w:val="single" w:sz="18" w:space="0" w:color="auto"/>
            </w:tcBorders>
          </w:tcPr>
          <w:p w:rsidR="000B538D" w:rsidRDefault="000B538D" w:rsidP="00312DBD">
            <w:pPr>
              <w:rPr>
                <w:sz w:val="22"/>
              </w:rPr>
            </w:pPr>
          </w:p>
          <w:p w:rsidR="00303495" w:rsidRPr="00FF61CD" w:rsidRDefault="00370CCC" w:rsidP="00312DBD">
            <w:pPr>
              <w:rPr>
                <w:sz w:val="22"/>
                <w:u w:val="single"/>
              </w:rPr>
            </w:pPr>
            <w:r w:rsidRPr="00FF61CD">
              <w:rPr>
                <w:rFonts w:hint="eastAsia"/>
                <w:sz w:val="22"/>
              </w:rPr>
              <w:t>草津市</w:t>
            </w:r>
            <w:r w:rsidRPr="00FF61CD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 w:rsidRPr="00FF61CD">
              <w:rPr>
                <w:rFonts w:hint="eastAsia"/>
                <w:sz w:val="22"/>
              </w:rPr>
              <w:t>周辺</w:t>
            </w:r>
          </w:p>
          <w:p w:rsidR="00303495" w:rsidRPr="00FF61CD" w:rsidRDefault="00370CCC" w:rsidP="00312DBD">
            <w:pPr>
              <w:rPr>
                <w:rFonts w:asciiTheme="minorEastAsia" w:hAnsiTheme="minorEastAsia" w:cs="PMingLiU"/>
                <w:sz w:val="22"/>
              </w:rPr>
            </w:pPr>
            <w:r w:rsidRPr="00FF61CD">
              <w:rPr>
                <w:rFonts w:hint="eastAsia"/>
                <w:sz w:val="22"/>
              </w:rPr>
              <w:t>※</w:t>
            </w:r>
            <w:r w:rsidR="00303495" w:rsidRPr="00FF61CD">
              <w:rPr>
                <w:rFonts w:hint="eastAsia"/>
                <w:sz w:val="22"/>
              </w:rPr>
              <w:t>別紙</w:t>
            </w:r>
            <w:r w:rsidR="00303495" w:rsidRPr="00FF61CD">
              <w:rPr>
                <w:rFonts w:asciiTheme="minorEastAsia" w:hAnsiTheme="minorEastAsia" w:cs="PMingLiU" w:hint="eastAsia"/>
                <w:sz w:val="22"/>
              </w:rPr>
              <w:t>位置図のとおり</w:t>
            </w:r>
          </w:p>
        </w:tc>
      </w:tr>
      <w:tr w:rsidR="00FF61CD" w:rsidRPr="00FF61CD" w:rsidTr="00696B5B">
        <w:trPr>
          <w:trHeight w:val="488"/>
        </w:trPr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303495" w:rsidRPr="00FF61CD" w:rsidRDefault="00303495" w:rsidP="00370CCC">
            <w:pPr>
              <w:jc w:val="center"/>
              <w:rPr>
                <w:rFonts w:asciiTheme="minorEastAsia" w:hAnsiTheme="minorEastAsia" w:cs="PMingLiU"/>
                <w:sz w:val="22"/>
              </w:rPr>
            </w:pPr>
            <w:r w:rsidRPr="00FF61CD">
              <w:rPr>
                <w:rFonts w:asciiTheme="minorEastAsia" w:hAnsiTheme="minorEastAsia" w:cs="PMingLiU" w:hint="eastAsia"/>
                <w:sz w:val="22"/>
              </w:rPr>
              <w:t>参加者数</w:t>
            </w:r>
          </w:p>
        </w:tc>
        <w:tc>
          <w:tcPr>
            <w:tcW w:w="8230" w:type="dxa"/>
            <w:tcBorders>
              <w:right w:val="single" w:sz="18" w:space="0" w:color="auto"/>
            </w:tcBorders>
            <w:vAlign w:val="center"/>
          </w:tcPr>
          <w:p w:rsidR="00303495" w:rsidRPr="00FF61CD" w:rsidRDefault="00370CCC" w:rsidP="00370CCC">
            <w:pPr>
              <w:rPr>
                <w:rFonts w:asciiTheme="minorEastAsia" w:hAnsiTheme="minorEastAsia" w:cs="PMingLiU"/>
                <w:sz w:val="22"/>
              </w:rPr>
            </w:pPr>
            <w:r w:rsidRPr="00FF61CD">
              <w:rPr>
                <w:rFonts w:asciiTheme="minorEastAsia" w:hAnsiTheme="minorEastAsia" w:cs="PMingLiU" w:hint="eastAsia"/>
                <w:sz w:val="22"/>
              </w:rPr>
              <w:t xml:space="preserve">　　　　　　　　　</w:t>
            </w:r>
            <w:r w:rsidR="00303495" w:rsidRPr="00FF61CD">
              <w:rPr>
                <w:rFonts w:asciiTheme="minorEastAsia" w:hAnsiTheme="minorEastAsia" w:cs="PMingLiU" w:hint="eastAsia"/>
                <w:sz w:val="22"/>
              </w:rPr>
              <w:t>名</w:t>
            </w:r>
          </w:p>
        </w:tc>
      </w:tr>
      <w:tr w:rsidR="00FF61CD" w:rsidRPr="00FF61CD" w:rsidTr="00696B5B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303495" w:rsidRPr="00FF61CD" w:rsidRDefault="00303495" w:rsidP="00370CCC">
            <w:pPr>
              <w:jc w:val="center"/>
              <w:rPr>
                <w:rFonts w:asciiTheme="minorEastAsia" w:hAnsiTheme="minorEastAsia" w:cs="PMingLiU"/>
                <w:sz w:val="22"/>
              </w:rPr>
            </w:pPr>
            <w:r w:rsidRPr="00FF61CD">
              <w:rPr>
                <w:rFonts w:asciiTheme="minorEastAsia" w:hAnsiTheme="minorEastAsia" w:cs="PMingLiU" w:hint="eastAsia"/>
                <w:sz w:val="22"/>
              </w:rPr>
              <w:t>活動内容</w:t>
            </w:r>
          </w:p>
        </w:tc>
        <w:tc>
          <w:tcPr>
            <w:tcW w:w="8230" w:type="dxa"/>
            <w:tcBorders>
              <w:right w:val="single" w:sz="18" w:space="0" w:color="auto"/>
            </w:tcBorders>
          </w:tcPr>
          <w:p w:rsidR="00303495" w:rsidRPr="00FF61CD" w:rsidRDefault="00303495" w:rsidP="00312DBD">
            <w:pPr>
              <w:rPr>
                <w:rFonts w:asciiTheme="minorEastAsia" w:hAnsiTheme="minorEastAsia" w:cs="PMingLiU"/>
                <w:sz w:val="22"/>
              </w:rPr>
            </w:pPr>
            <w:r w:rsidRPr="00FF61CD">
              <w:rPr>
                <w:rFonts w:asciiTheme="minorEastAsia" w:hAnsiTheme="minorEastAsia" w:cs="PMingLiU" w:hint="eastAsia"/>
                <w:sz w:val="22"/>
              </w:rPr>
              <w:t xml:space="preserve">□　不法投棄ごみの回収　　</w:t>
            </w:r>
          </w:p>
          <w:p w:rsidR="00303495" w:rsidRPr="00FF61CD" w:rsidRDefault="00303495" w:rsidP="00312DBD">
            <w:pPr>
              <w:rPr>
                <w:rFonts w:asciiTheme="minorEastAsia" w:hAnsiTheme="minorEastAsia" w:cs="PMingLiU"/>
                <w:sz w:val="22"/>
              </w:rPr>
            </w:pPr>
            <w:r w:rsidRPr="00FF61CD">
              <w:rPr>
                <w:rFonts w:asciiTheme="minorEastAsia" w:hAnsiTheme="minorEastAsia" w:cs="PMingLiU" w:hint="eastAsia"/>
                <w:sz w:val="22"/>
              </w:rPr>
              <w:t xml:space="preserve">□　草刈り　　　　　　</w:t>
            </w:r>
          </w:p>
          <w:p w:rsidR="00303495" w:rsidRPr="00FF61CD" w:rsidRDefault="00303495" w:rsidP="00312DBD">
            <w:pPr>
              <w:rPr>
                <w:rFonts w:asciiTheme="minorEastAsia" w:hAnsiTheme="minorEastAsia" w:cs="PMingLiU"/>
                <w:sz w:val="22"/>
              </w:rPr>
            </w:pPr>
            <w:r w:rsidRPr="00FF61CD">
              <w:rPr>
                <w:rFonts w:asciiTheme="minorEastAsia" w:hAnsiTheme="minorEastAsia" w:cs="PMingLiU" w:hint="eastAsia"/>
                <w:sz w:val="22"/>
              </w:rPr>
              <w:t>□　その他（　　　　　　　　　　　　　　　　　　　　　　　　）</w:t>
            </w:r>
          </w:p>
        </w:tc>
      </w:tr>
      <w:tr w:rsidR="00FF61CD" w:rsidRPr="00FF61CD" w:rsidTr="00696B5B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303495" w:rsidRPr="00FF61CD" w:rsidRDefault="00303495" w:rsidP="00370CCC">
            <w:pPr>
              <w:jc w:val="center"/>
              <w:rPr>
                <w:rFonts w:asciiTheme="minorEastAsia" w:hAnsiTheme="minorEastAsia" w:cs="PMingLiU"/>
                <w:sz w:val="22"/>
              </w:rPr>
            </w:pPr>
            <w:r w:rsidRPr="00FF61CD">
              <w:rPr>
                <w:rFonts w:asciiTheme="minorEastAsia" w:hAnsiTheme="minorEastAsia" w:cs="PMingLiU" w:hint="eastAsia"/>
                <w:sz w:val="22"/>
              </w:rPr>
              <w:t>交付希望ごみ袋数</w:t>
            </w:r>
          </w:p>
        </w:tc>
        <w:tc>
          <w:tcPr>
            <w:tcW w:w="8230" w:type="dxa"/>
            <w:tcBorders>
              <w:right w:val="single" w:sz="18" w:space="0" w:color="auto"/>
            </w:tcBorders>
          </w:tcPr>
          <w:p w:rsidR="00303495" w:rsidRPr="00AD6247" w:rsidRDefault="00303495" w:rsidP="00EE1B56">
            <w:pPr>
              <w:ind w:firstLineChars="100" w:firstLine="220"/>
              <w:rPr>
                <w:rFonts w:asciiTheme="minorEastAsia" w:hAnsiTheme="minorEastAsia" w:cs="PMingLiU"/>
                <w:color w:val="FF0000"/>
                <w:sz w:val="22"/>
                <w:u w:val="single"/>
              </w:rPr>
            </w:pPr>
            <w:r w:rsidRPr="00EA1FC5">
              <w:rPr>
                <w:rFonts w:asciiTheme="minorEastAsia" w:hAnsiTheme="minorEastAsia" w:cs="PMingLiU" w:hint="eastAsia"/>
                <w:sz w:val="22"/>
                <w:u w:val="single"/>
              </w:rPr>
              <w:t xml:space="preserve">　　　</w:t>
            </w:r>
            <w:r w:rsidR="000B538D" w:rsidRPr="00EA1FC5">
              <w:rPr>
                <w:rFonts w:asciiTheme="minorEastAsia" w:hAnsiTheme="minorEastAsia" w:cs="PMingLiU" w:hint="eastAsia"/>
                <w:sz w:val="22"/>
                <w:u w:val="single"/>
              </w:rPr>
              <w:t xml:space="preserve">　　　　</w:t>
            </w:r>
            <w:r w:rsidRPr="00EA1FC5">
              <w:rPr>
                <w:rFonts w:asciiTheme="minorEastAsia" w:hAnsiTheme="minorEastAsia" w:cs="PMingLiU" w:hint="eastAsia"/>
                <w:sz w:val="22"/>
                <w:u w:val="single"/>
              </w:rPr>
              <w:t xml:space="preserve">　枚</w:t>
            </w:r>
          </w:p>
          <w:p w:rsidR="00370CCC" w:rsidRPr="00FF61CD" w:rsidRDefault="00124F1B" w:rsidP="00370CCC">
            <w:pPr>
              <w:ind w:firstLineChars="15" w:firstLine="33"/>
              <w:rPr>
                <w:rFonts w:asciiTheme="minorEastAsia" w:hAnsiTheme="minorEastAsia" w:cs="PMingLiU"/>
                <w:sz w:val="22"/>
              </w:rPr>
            </w:pPr>
            <w:r>
              <w:rPr>
                <w:rFonts w:asciiTheme="minorEastAsia" w:hAnsiTheme="minorEastAsia" w:cs="PMingLiU" w:hint="eastAsia"/>
                <w:sz w:val="22"/>
              </w:rPr>
              <w:t>※１日の実施につき、参加者一人当たり</w:t>
            </w:r>
            <w:r w:rsidR="00303495" w:rsidRPr="00FF61CD">
              <w:rPr>
                <w:rFonts w:asciiTheme="minorEastAsia" w:hAnsiTheme="minorEastAsia" w:cs="PMingLiU" w:hint="eastAsia"/>
                <w:sz w:val="22"/>
              </w:rPr>
              <w:t>２枚まで</w:t>
            </w:r>
          </w:p>
          <w:p w:rsidR="00303495" w:rsidRPr="00FF61CD" w:rsidRDefault="00370CCC" w:rsidP="00370CCC">
            <w:pPr>
              <w:ind w:firstLineChars="115" w:firstLine="253"/>
              <w:rPr>
                <w:rFonts w:asciiTheme="minorEastAsia" w:hAnsiTheme="minorEastAsia" w:cs="PMingLiU"/>
                <w:sz w:val="22"/>
              </w:rPr>
            </w:pPr>
            <w:r w:rsidRPr="00FF61CD">
              <w:rPr>
                <w:rFonts w:asciiTheme="minorEastAsia" w:hAnsiTheme="minorEastAsia" w:cs="PMingLiU" w:hint="eastAsia"/>
                <w:sz w:val="22"/>
              </w:rPr>
              <w:t>（</w:t>
            </w:r>
            <w:r w:rsidR="008A31E1" w:rsidRPr="00FF61CD">
              <w:rPr>
                <w:rFonts w:asciiTheme="minorEastAsia" w:hAnsiTheme="minorEastAsia" w:cs="PMingLiU" w:hint="eastAsia"/>
                <w:sz w:val="22"/>
              </w:rPr>
              <w:t>草刈りを含む活動の場合は４枚まで</w:t>
            </w:r>
            <w:r w:rsidRPr="00FF61CD">
              <w:rPr>
                <w:rFonts w:asciiTheme="minorEastAsia" w:hAnsiTheme="minorEastAsia" w:cs="PMingLiU" w:hint="eastAsia"/>
                <w:sz w:val="22"/>
              </w:rPr>
              <w:t>）</w:t>
            </w:r>
          </w:p>
        </w:tc>
      </w:tr>
      <w:tr w:rsidR="00FF61CD" w:rsidRPr="00FF61CD" w:rsidTr="00696B5B"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303495" w:rsidRPr="00FF61CD" w:rsidRDefault="008E57D4" w:rsidP="00370CCC">
            <w:pPr>
              <w:jc w:val="center"/>
              <w:rPr>
                <w:rFonts w:asciiTheme="minorEastAsia" w:hAnsiTheme="minorEastAsia" w:cs="PMingLiU"/>
                <w:sz w:val="22"/>
              </w:rPr>
            </w:pPr>
            <w:r w:rsidRPr="004062E0">
              <w:rPr>
                <w:rFonts w:asciiTheme="minorEastAsia" w:hAnsiTheme="minorEastAsia" w:cs="PMingLiU" w:hint="eastAsia"/>
                <w:sz w:val="22"/>
              </w:rPr>
              <w:t>ごみの処理</w:t>
            </w:r>
            <w:r w:rsidR="00303495" w:rsidRPr="004062E0">
              <w:rPr>
                <w:rFonts w:asciiTheme="minorEastAsia" w:hAnsiTheme="minorEastAsia" w:cs="PMingLiU" w:hint="eastAsia"/>
                <w:sz w:val="22"/>
              </w:rPr>
              <w:t>方法</w:t>
            </w:r>
          </w:p>
        </w:tc>
        <w:tc>
          <w:tcPr>
            <w:tcW w:w="8230" w:type="dxa"/>
            <w:tcBorders>
              <w:right w:val="single" w:sz="18" w:space="0" w:color="auto"/>
            </w:tcBorders>
          </w:tcPr>
          <w:p w:rsidR="00FF61CD" w:rsidRDefault="0032404D" w:rsidP="00303495">
            <w:pPr>
              <w:rPr>
                <w:rFonts w:asciiTheme="minorEastAsia" w:hAnsiTheme="minorEastAsia" w:cs="PMingLiU"/>
                <w:sz w:val="22"/>
              </w:rPr>
            </w:pPr>
            <w:r>
              <w:rPr>
                <w:rFonts w:asciiTheme="minorEastAsia" w:hAnsiTheme="minorEastAsia" w:cs="PMingLiU" w:hint="eastAsia"/>
                <w:sz w:val="22"/>
              </w:rPr>
              <w:t>□　ごみ</w:t>
            </w:r>
            <w:r w:rsidR="00FF61CD" w:rsidRPr="00FF61CD">
              <w:rPr>
                <w:rFonts w:asciiTheme="minorEastAsia" w:hAnsiTheme="minorEastAsia" w:cs="PMingLiU" w:hint="eastAsia"/>
                <w:sz w:val="22"/>
              </w:rPr>
              <w:t>集積所</w:t>
            </w:r>
            <w:r w:rsidR="006726BE">
              <w:rPr>
                <w:rFonts w:asciiTheme="minorEastAsia" w:hAnsiTheme="minorEastAsia" w:cs="PMingLiU" w:hint="eastAsia"/>
                <w:sz w:val="22"/>
              </w:rPr>
              <w:t>での排出</w:t>
            </w:r>
          </w:p>
          <w:p w:rsidR="00303495" w:rsidRPr="00FF61CD" w:rsidRDefault="00303495" w:rsidP="00303495">
            <w:pPr>
              <w:rPr>
                <w:rFonts w:asciiTheme="minorEastAsia" w:hAnsiTheme="minorEastAsia" w:cs="PMingLiU"/>
                <w:sz w:val="22"/>
              </w:rPr>
            </w:pPr>
            <w:r w:rsidRPr="00FF61CD">
              <w:rPr>
                <w:rFonts w:asciiTheme="minorEastAsia" w:hAnsiTheme="minorEastAsia" w:cs="PMingLiU" w:hint="eastAsia"/>
                <w:sz w:val="22"/>
              </w:rPr>
              <w:t>□　クリーンセンターへ自己搬入</w:t>
            </w:r>
            <w:r w:rsidR="008E57D4">
              <w:rPr>
                <w:rFonts w:asciiTheme="minorEastAsia" w:hAnsiTheme="minorEastAsia" w:cs="PMingLiU" w:hint="eastAsia"/>
                <w:sz w:val="22"/>
              </w:rPr>
              <w:t>する</w:t>
            </w:r>
          </w:p>
          <w:p w:rsidR="00303495" w:rsidRPr="00FF61CD" w:rsidRDefault="00303495" w:rsidP="00312DBD">
            <w:pPr>
              <w:rPr>
                <w:rFonts w:asciiTheme="minorEastAsia" w:hAnsiTheme="minorEastAsia" w:cs="PMingLiU"/>
                <w:sz w:val="22"/>
              </w:rPr>
            </w:pPr>
            <w:r w:rsidRPr="00FF61CD">
              <w:rPr>
                <w:rFonts w:asciiTheme="minorEastAsia" w:hAnsiTheme="minorEastAsia" w:cs="PMingLiU" w:hint="eastAsia"/>
                <w:sz w:val="22"/>
              </w:rPr>
              <w:t>□　その他（　　　　　　　　　　　　　　　　　　　　　　　　）</w:t>
            </w:r>
          </w:p>
        </w:tc>
      </w:tr>
      <w:tr w:rsidR="00FF61CD" w:rsidRPr="00FF61CD" w:rsidTr="00696B5B">
        <w:tc>
          <w:tcPr>
            <w:tcW w:w="19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3495" w:rsidRPr="00FF61CD" w:rsidRDefault="00303495" w:rsidP="00370CCC">
            <w:pPr>
              <w:jc w:val="center"/>
              <w:rPr>
                <w:rFonts w:asciiTheme="minorEastAsia" w:hAnsiTheme="minorEastAsia" w:cs="PMingLiU"/>
                <w:sz w:val="22"/>
              </w:rPr>
            </w:pPr>
            <w:r w:rsidRPr="00FF61CD">
              <w:rPr>
                <w:rFonts w:asciiTheme="minorEastAsia" w:hAnsiTheme="minorEastAsia" w:cs="PMingLiU" w:hint="eastAsia"/>
                <w:sz w:val="22"/>
              </w:rPr>
              <w:t>その他</w:t>
            </w:r>
          </w:p>
        </w:tc>
        <w:tc>
          <w:tcPr>
            <w:tcW w:w="8230" w:type="dxa"/>
            <w:tcBorders>
              <w:bottom w:val="single" w:sz="18" w:space="0" w:color="auto"/>
              <w:right w:val="single" w:sz="18" w:space="0" w:color="auto"/>
            </w:tcBorders>
          </w:tcPr>
          <w:p w:rsidR="00303495" w:rsidRPr="00284753" w:rsidRDefault="008E57D4" w:rsidP="00303495">
            <w:pPr>
              <w:ind w:left="176" w:hangingChars="80" w:hanging="176"/>
              <w:rPr>
                <w:rFonts w:asciiTheme="minorEastAsia" w:hAnsiTheme="minorEastAsia" w:cs="PMingLiU"/>
                <w:sz w:val="22"/>
              </w:rPr>
            </w:pPr>
            <w:r>
              <w:rPr>
                <w:rFonts w:asciiTheme="minorEastAsia" w:hAnsiTheme="minorEastAsia" w:cs="PMingLiU" w:hint="eastAsia"/>
                <w:sz w:val="22"/>
              </w:rPr>
              <w:t>・</w:t>
            </w:r>
            <w:r w:rsidRPr="004062E0">
              <w:rPr>
                <w:rFonts w:asciiTheme="minorEastAsia" w:hAnsiTheme="minorEastAsia" w:cs="PMingLiU" w:hint="eastAsia"/>
                <w:sz w:val="22"/>
              </w:rPr>
              <w:t>活動</w:t>
            </w:r>
            <w:r w:rsidR="006B5C1D">
              <w:rPr>
                <w:rFonts w:asciiTheme="minorEastAsia" w:hAnsiTheme="minorEastAsia" w:cs="PMingLiU" w:hint="eastAsia"/>
                <w:sz w:val="22"/>
              </w:rPr>
              <w:t>実施後、受領したごみ袋に余剰が出た場合は、残数を</w:t>
            </w:r>
            <w:r w:rsidR="006B5C1D" w:rsidRPr="00284753">
              <w:rPr>
                <w:rFonts w:asciiTheme="minorEastAsia" w:hAnsiTheme="minorEastAsia" w:cs="PMingLiU" w:hint="eastAsia"/>
                <w:sz w:val="22"/>
              </w:rPr>
              <w:t>資源循環推進</w:t>
            </w:r>
            <w:r w:rsidR="00303495" w:rsidRPr="00284753">
              <w:rPr>
                <w:rFonts w:asciiTheme="minorEastAsia" w:hAnsiTheme="minorEastAsia" w:cs="PMingLiU" w:hint="eastAsia"/>
                <w:sz w:val="22"/>
              </w:rPr>
              <w:t>課</w:t>
            </w:r>
            <w:r w:rsidR="00EB402B" w:rsidRPr="00284753">
              <w:rPr>
                <w:rFonts w:asciiTheme="minorEastAsia" w:hAnsiTheme="minorEastAsia" w:cs="PMingLiU" w:hint="eastAsia"/>
                <w:sz w:val="22"/>
              </w:rPr>
              <w:t>または</w:t>
            </w:r>
            <w:r w:rsidR="001755F2" w:rsidRPr="00284753">
              <w:rPr>
                <w:rFonts w:asciiTheme="minorEastAsia" w:hAnsiTheme="minorEastAsia" w:cs="PMingLiU" w:hint="eastAsia"/>
                <w:sz w:val="22"/>
              </w:rPr>
              <w:t>環境政策課</w:t>
            </w:r>
            <w:r w:rsidR="00303495" w:rsidRPr="00284753">
              <w:rPr>
                <w:rFonts w:asciiTheme="minorEastAsia" w:hAnsiTheme="minorEastAsia" w:cs="PMingLiU" w:hint="eastAsia"/>
                <w:sz w:val="22"/>
              </w:rPr>
              <w:t>まで返却します。</w:t>
            </w:r>
          </w:p>
          <w:p w:rsidR="00303495" w:rsidRPr="00FF61CD" w:rsidRDefault="00303495" w:rsidP="00303495">
            <w:pPr>
              <w:rPr>
                <w:rFonts w:asciiTheme="minorEastAsia" w:hAnsiTheme="minorEastAsia" w:cs="PMingLiU"/>
                <w:sz w:val="22"/>
              </w:rPr>
            </w:pPr>
            <w:r w:rsidRPr="00FF61CD">
              <w:rPr>
                <w:rFonts w:asciiTheme="minorEastAsia" w:hAnsiTheme="minorEastAsia" w:cs="PMingLiU" w:hint="eastAsia"/>
                <w:sz w:val="22"/>
              </w:rPr>
              <w:t>・受領したごみ袋は、上記目的外では使用および第三者へ譲渡しません。</w:t>
            </w:r>
          </w:p>
        </w:tc>
      </w:tr>
    </w:tbl>
    <w:tbl>
      <w:tblPr>
        <w:tblStyle w:val="ae"/>
        <w:tblpPr w:leftFromText="142" w:rightFromText="142" w:vertAnchor="text" w:horzAnchor="margin" w:tblpXSpec="right" w:tblpY="118"/>
        <w:tblW w:w="8390" w:type="dxa"/>
        <w:tblLook w:val="04A0" w:firstRow="1" w:lastRow="0" w:firstColumn="1" w:lastColumn="0" w:noHBand="0" w:noVBand="1"/>
      </w:tblPr>
      <w:tblGrid>
        <w:gridCol w:w="992"/>
        <w:gridCol w:w="1275"/>
        <w:gridCol w:w="942"/>
        <w:gridCol w:w="1268"/>
        <w:gridCol w:w="582"/>
        <w:gridCol w:w="1570"/>
        <w:gridCol w:w="586"/>
        <w:gridCol w:w="1175"/>
      </w:tblGrid>
      <w:tr w:rsidR="00696B5B" w:rsidTr="00D809C4">
        <w:tc>
          <w:tcPr>
            <w:tcW w:w="8390" w:type="dxa"/>
            <w:gridSpan w:val="8"/>
            <w:vAlign w:val="center"/>
          </w:tcPr>
          <w:p w:rsidR="00696B5B" w:rsidRDefault="00696B5B" w:rsidP="00696B5B">
            <w:pPr>
              <w:jc w:val="center"/>
              <w:rPr>
                <w:rFonts w:asciiTheme="minorEastAsia" w:hAnsiTheme="minorEastAsia" w:cs="PMingLiU"/>
                <w:sz w:val="22"/>
              </w:rPr>
            </w:pPr>
            <w:r w:rsidRPr="00FF61CD">
              <w:rPr>
                <w:rFonts w:asciiTheme="minorEastAsia" w:hAnsiTheme="minorEastAsia" w:cs="PMingLiU" w:hint="eastAsia"/>
                <w:sz w:val="22"/>
              </w:rPr>
              <w:t>職員記入欄</w:t>
            </w:r>
          </w:p>
        </w:tc>
      </w:tr>
      <w:tr w:rsidR="00AD7045" w:rsidTr="00D809C4">
        <w:trPr>
          <w:cantSplit/>
          <w:trHeight w:val="1134"/>
        </w:trPr>
        <w:tc>
          <w:tcPr>
            <w:tcW w:w="992" w:type="dxa"/>
            <w:textDirection w:val="tbRlV"/>
          </w:tcPr>
          <w:p w:rsidR="00AD7045" w:rsidRDefault="00AD7045" w:rsidP="008E57D4">
            <w:pPr>
              <w:ind w:left="113" w:right="113"/>
              <w:jc w:val="center"/>
              <w:rPr>
                <w:rFonts w:asciiTheme="minorEastAsia" w:hAnsiTheme="minorEastAsia" w:cs="PMingLiU"/>
                <w:sz w:val="22"/>
              </w:rPr>
            </w:pPr>
            <w:r w:rsidRPr="00FF61CD">
              <w:rPr>
                <w:rFonts w:asciiTheme="minorEastAsia" w:hAnsiTheme="minorEastAsia" w:cs="PMingLiU" w:hint="eastAsia"/>
                <w:sz w:val="22"/>
              </w:rPr>
              <w:t>交付</w:t>
            </w:r>
          </w:p>
          <w:p w:rsidR="00AD7045" w:rsidRDefault="00AD7045" w:rsidP="008E57D4">
            <w:pPr>
              <w:ind w:left="113" w:right="113"/>
              <w:jc w:val="center"/>
              <w:rPr>
                <w:rFonts w:asciiTheme="minorEastAsia" w:hAnsiTheme="minorEastAsia" w:cs="PMingLiU"/>
                <w:sz w:val="22"/>
              </w:rPr>
            </w:pPr>
            <w:r w:rsidRPr="00FF61CD">
              <w:rPr>
                <w:rFonts w:asciiTheme="minorEastAsia" w:hAnsiTheme="minorEastAsia" w:cs="PMingLiU" w:hint="eastAsia"/>
                <w:sz w:val="22"/>
              </w:rPr>
              <w:t>担当者</w:t>
            </w:r>
          </w:p>
        </w:tc>
        <w:tc>
          <w:tcPr>
            <w:tcW w:w="1275" w:type="dxa"/>
          </w:tcPr>
          <w:p w:rsidR="00AD7045" w:rsidRDefault="00AD7045" w:rsidP="00696B5B">
            <w:pPr>
              <w:rPr>
                <w:rFonts w:asciiTheme="minorEastAsia" w:hAnsiTheme="minorEastAsia" w:cs="PMingLiU"/>
                <w:sz w:val="22"/>
              </w:rPr>
            </w:pPr>
          </w:p>
        </w:tc>
        <w:tc>
          <w:tcPr>
            <w:tcW w:w="942" w:type="dxa"/>
            <w:textDirection w:val="tbRlV"/>
          </w:tcPr>
          <w:p w:rsidR="00AD7045" w:rsidRPr="00FF61CD" w:rsidRDefault="00AD7045" w:rsidP="008E57D4">
            <w:pPr>
              <w:ind w:left="113" w:right="113"/>
              <w:jc w:val="center"/>
              <w:rPr>
                <w:rFonts w:asciiTheme="minorEastAsia" w:hAnsiTheme="minorEastAsia" w:cs="PMingLiU"/>
                <w:sz w:val="22"/>
              </w:rPr>
            </w:pPr>
            <w:r w:rsidRPr="00FF61CD">
              <w:rPr>
                <w:rFonts w:asciiTheme="minorEastAsia" w:hAnsiTheme="minorEastAsia" w:cs="PMingLiU" w:hint="eastAsia"/>
                <w:sz w:val="22"/>
              </w:rPr>
              <w:t>ごみ袋</w:t>
            </w:r>
          </w:p>
          <w:p w:rsidR="00AD7045" w:rsidRDefault="00AD7045" w:rsidP="008E57D4">
            <w:pPr>
              <w:ind w:left="113" w:right="113"/>
              <w:jc w:val="center"/>
              <w:rPr>
                <w:rFonts w:asciiTheme="minorEastAsia" w:hAnsiTheme="minorEastAsia" w:cs="PMingLiU"/>
                <w:sz w:val="22"/>
              </w:rPr>
            </w:pPr>
            <w:r w:rsidRPr="00FF61CD">
              <w:rPr>
                <w:rFonts w:asciiTheme="minorEastAsia" w:hAnsiTheme="minorEastAsia" w:cs="PMingLiU" w:hint="eastAsia"/>
                <w:sz w:val="22"/>
              </w:rPr>
              <w:t>交付枚数</w:t>
            </w:r>
          </w:p>
        </w:tc>
        <w:tc>
          <w:tcPr>
            <w:tcW w:w="1268" w:type="dxa"/>
            <w:vAlign w:val="bottom"/>
          </w:tcPr>
          <w:p w:rsidR="00AD7045" w:rsidRDefault="00AD7045" w:rsidP="00696B5B">
            <w:pPr>
              <w:jc w:val="right"/>
              <w:rPr>
                <w:rFonts w:asciiTheme="minorEastAsia" w:hAnsiTheme="minorEastAsia" w:cs="PMingLiU"/>
                <w:sz w:val="22"/>
              </w:rPr>
            </w:pPr>
            <w:r w:rsidRPr="00FF61CD">
              <w:rPr>
                <w:rFonts w:asciiTheme="minorEastAsia" w:hAnsiTheme="minorEastAsia" w:cs="PMingLiU" w:hint="eastAsia"/>
                <w:sz w:val="22"/>
              </w:rPr>
              <w:t>枚</w:t>
            </w:r>
          </w:p>
        </w:tc>
        <w:tc>
          <w:tcPr>
            <w:tcW w:w="582" w:type="dxa"/>
            <w:shd w:val="clear" w:color="auto" w:fill="EEECE1" w:themeFill="background2"/>
            <w:textDirection w:val="tbRlV"/>
          </w:tcPr>
          <w:p w:rsidR="00AD7045" w:rsidRDefault="00AD7045" w:rsidP="008E57D4">
            <w:pPr>
              <w:ind w:left="113" w:right="113"/>
              <w:jc w:val="center"/>
              <w:rPr>
                <w:rFonts w:asciiTheme="minorEastAsia" w:hAnsiTheme="minorEastAsia" w:cs="PMingLiU"/>
                <w:sz w:val="22"/>
              </w:rPr>
            </w:pPr>
            <w:r>
              <w:rPr>
                <w:rFonts w:asciiTheme="minorEastAsia" w:hAnsiTheme="minorEastAsia" w:cs="PMingLiU" w:hint="eastAsia"/>
                <w:sz w:val="22"/>
              </w:rPr>
              <w:t>返却日</w:t>
            </w:r>
          </w:p>
        </w:tc>
        <w:tc>
          <w:tcPr>
            <w:tcW w:w="1570" w:type="dxa"/>
            <w:shd w:val="clear" w:color="auto" w:fill="EEECE1" w:themeFill="background2"/>
            <w:vAlign w:val="bottom"/>
          </w:tcPr>
          <w:p w:rsidR="00AD7045" w:rsidRDefault="00AD7045" w:rsidP="00696B5B">
            <w:pPr>
              <w:jc w:val="right"/>
              <w:rPr>
                <w:rFonts w:asciiTheme="minorEastAsia" w:hAnsiTheme="minorEastAsia" w:cs="PMingLiU"/>
                <w:sz w:val="22"/>
              </w:rPr>
            </w:pPr>
            <w:r w:rsidRPr="00FF61CD">
              <w:rPr>
                <w:rFonts w:asciiTheme="minorEastAsia" w:hAnsiTheme="minorEastAsia" w:cs="PMingLiU" w:hint="eastAsia"/>
                <w:sz w:val="22"/>
              </w:rPr>
              <w:t xml:space="preserve">月　</w:t>
            </w:r>
            <w:r>
              <w:rPr>
                <w:rFonts w:asciiTheme="minorEastAsia" w:hAnsiTheme="minorEastAsia" w:cs="PMingLiU" w:hint="eastAsia"/>
                <w:sz w:val="22"/>
              </w:rPr>
              <w:t xml:space="preserve">　</w:t>
            </w:r>
            <w:r w:rsidRPr="00FF61CD">
              <w:rPr>
                <w:rFonts w:asciiTheme="minorEastAsia" w:hAnsiTheme="minorEastAsia" w:cs="PMingLiU" w:hint="eastAsia"/>
                <w:sz w:val="22"/>
              </w:rPr>
              <w:t>日</w:t>
            </w:r>
          </w:p>
        </w:tc>
        <w:tc>
          <w:tcPr>
            <w:tcW w:w="586" w:type="dxa"/>
            <w:shd w:val="clear" w:color="auto" w:fill="EEECE1" w:themeFill="background2"/>
            <w:textDirection w:val="tbRlV"/>
          </w:tcPr>
          <w:p w:rsidR="00AD7045" w:rsidRDefault="00AD7045" w:rsidP="00696B5B">
            <w:pPr>
              <w:ind w:left="113" w:right="113"/>
              <w:jc w:val="center"/>
              <w:rPr>
                <w:rFonts w:asciiTheme="minorEastAsia" w:hAnsiTheme="minorEastAsia" w:cs="PMingLiU"/>
                <w:sz w:val="22"/>
              </w:rPr>
            </w:pPr>
            <w:r w:rsidRPr="00FF61CD">
              <w:rPr>
                <w:rFonts w:asciiTheme="minorEastAsia" w:hAnsiTheme="minorEastAsia" w:cs="PMingLiU" w:hint="eastAsia"/>
                <w:sz w:val="22"/>
              </w:rPr>
              <w:t>返却枚数</w:t>
            </w:r>
          </w:p>
        </w:tc>
        <w:tc>
          <w:tcPr>
            <w:tcW w:w="1175" w:type="dxa"/>
            <w:shd w:val="clear" w:color="auto" w:fill="EEECE1" w:themeFill="background2"/>
            <w:vAlign w:val="bottom"/>
          </w:tcPr>
          <w:p w:rsidR="00AD7045" w:rsidRDefault="00AD7045" w:rsidP="00696B5B">
            <w:pPr>
              <w:jc w:val="right"/>
              <w:rPr>
                <w:rFonts w:asciiTheme="minorEastAsia" w:hAnsiTheme="minorEastAsia" w:cs="PMingLiU"/>
                <w:sz w:val="22"/>
              </w:rPr>
            </w:pPr>
            <w:r>
              <w:rPr>
                <w:rFonts w:asciiTheme="minorEastAsia" w:hAnsiTheme="minorEastAsia" w:cs="PMingLiU" w:hint="eastAsia"/>
                <w:sz w:val="22"/>
              </w:rPr>
              <w:t>枚</w:t>
            </w:r>
          </w:p>
        </w:tc>
      </w:tr>
    </w:tbl>
    <w:p w:rsidR="00696B5B" w:rsidRPr="00FF61CD" w:rsidRDefault="00696B5B" w:rsidP="00696B5B">
      <w:pPr>
        <w:rPr>
          <w:rFonts w:asciiTheme="minorEastAsia" w:hAnsiTheme="minorEastAsia" w:cs="PMingLiU"/>
          <w:sz w:val="22"/>
        </w:rPr>
      </w:pPr>
      <w:bookmarkStart w:id="0" w:name="_GoBack"/>
      <w:bookmarkEnd w:id="0"/>
    </w:p>
    <w:sectPr w:rsidR="00696B5B" w:rsidRPr="00FF61CD" w:rsidSect="008A31E1">
      <w:headerReference w:type="default" r:id="rId8"/>
      <w:pgSz w:w="11906" w:h="16838"/>
      <w:pgMar w:top="720" w:right="720" w:bottom="720" w:left="720" w:header="34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2B" w:rsidRDefault="004D4D2B" w:rsidP="00C5733E">
      <w:r>
        <w:separator/>
      </w:r>
    </w:p>
  </w:endnote>
  <w:endnote w:type="continuationSeparator" w:id="0">
    <w:p w:rsidR="004D4D2B" w:rsidRDefault="004D4D2B" w:rsidP="00C5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2B" w:rsidRDefault="004D4D2B" w:rsidP="00C5733E">
      <w:r>
        <w:separator/>
      </w:r>
    </w:p>
  </w:footnote>
  <w:footnote w:type="continuationSeparator" w:id="0">
    <w:p w:rsidR="004D4D2B" w:rsidRDefault="004D4D2B" w:rsidP="00C57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FBB" w:rsidRPr="00F060BD" w:rsidRDefault="00F060BD" w:rsidP="00B11853">
    <w:pPr>
      <w:pStyle w:val="a3"/>
      <w:rPr>
        <w:sz w:val="24"/>
      </w:rPr>
    </w:pPr>
    <w:r>
      <w:rPr>
        <w:rFonts w:hint="eastAsia"/>
        <w:sz w:val="32"/>
      </w:rPr>
      <w:t xml:space="preserve">　</w:t>
    </w:r>
    <w:r w:rsidR="00B04E90">
      <w:rPr>
        <w:rFonts w:hint="eastAsia"/>
        <w:sz w:val="24"/>
        <w:szCs w:val="24"/>
      </w:rPr>
      <w:t>別記様式</w:t>
    </w:r>
    <w:r w:rsidR="00B04E90" w:rsidRPr="00284753">
      <w:rPr>
        <w:rFonts w:hint="eastAsia"/>
        <w:sz w:val="24"/>
        <w:szCs w:val="24"/>
      </w:rPr>
      <w:t>第１</w:t>
    </w:r>
    <w:r w:rsidRPr="00F060BD">
      <w:rPr>
        <w:rFonts w:hint="eastAsia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3994"/>
    <w:multiLevelType w:val="hybridMultilevel"/>
    <w:tmpl w:val="9ADC83EC"/>
    <w:lvl w:ilvl="0" w:tplc="61F6B27A">
      <w:start w:val="4"/>
      <w:numFmt w:val="bullet"/>
      <w:lvlText w:val="□"/>
      <w:lvlJc w:val="left"/>
      <w:pPr>
        <w:ind w:left="2580" w:hanging="360"/>
      </w:pPr>
      <w:rPr>
        <w:rFonts w:ascii="ＭＳ 明朝" w:eastAsia="ＭＳ 明朝" w:hAnsi="ＭＳ 明朝" w:cs="PMingLiU" w:hint="eastAsia"/>
      </w:rPr>
    </w:lvl>
    <w:lvl w:ilvl="1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3E"/>
    <w:rsid w:val="00011DA4"/>
    <w:rsid w:val="000341F5"/>
    <w:rsid w:val="000B538D"/>
    <w:rsid w:val="00124F1B"/>
    <w:rsid w:val="00142A31"/>
    <w:rsid w:val="00166FBB"/>
    <w:rsid w:val="001755F2"/>
    <w:rsid w:val="00284753"/>
    <w:rsid w:val="00286DB0"/>
    <w:rsid w:val="0030110A"/>
    <w:rsid w:val="00303495"/>
    <w:rsid w:val="00312DBD"/>
    <w:rsid w:val="0032404D"/>
    <w:rsid w:val="00370CCC"/>
    <w:rsid w:val="003926C0"/>
    <w:rsid w:val="004062E0"/>
    <w:rsid w:val="00425BA5"/>
    <w:rsid w:val="004D4D2B"/>
    <w:rsid w:val="004E06E3"/>
    <w:rsid w:val="004E2D73"/>
    <w:rsid w:val="004F6D4D"/>
    <w:rsid w:val="0050338F"/>
    <w:rsid w:val="00512191"/>
    <w:rsid w:val="00571210"/>
    <w:rsid w:val="005C5766"/>
    <w:rsid w:val="00606ECC"/>
    <w:rsid w:val="006150F7"/>
    <w:rsid w:val="006726BE"/>
    <w:rsid w:val="0069273E"/>
    <w:rsid w:val="00696B5B"/>
    <w:rsid w:val="006B5C1D"/>
    <w:rsid w:val="00790AD9"/>
    <w:rsid w:val="007B2B8D"/>
    <w:rsid w:val="00883CA1"/>
    <w:rsid w:val="008A31E1"/>
    <w:rsid w:val="008E57D4"/>
    <w:rsid w:val="00983C8B"/>
    <w:rsid w:val="009B6376"/>
    <w:rsid w:val="009C7225"/>
    <w:rsid w:val="009D469C"/>
    <w:rsid w:val="009F4007"/>
    <w:rsid w:val="00A524A5"/>
    <w:rsid w:val="00AB46BF"/>
    <w:rsid w:val="00AD6247"/>
    <w:rsid w:val="00AD7045"/>
    <w:rsid w:val="00AE49FB"/>
    <w:rsid w:val="00B04E90"/>
    <w:rsid w:val="00B11853"/>
    <w:rsid w:val="00B4321D"/>
    <w:rsid w:val="00B463F2"/>
    <w:rsid w:val="00B76A2F"/>
    <w:rsid w:val="00BF6B60"/>
    <w:rsid w:val="00C111BA"/>
    <w:rsid w:val="00C5733E"/>
    <w:rsid w:val="00C73A8A"/>
    <w:rsid w:val="00CB1B40"/>
    <w:rsid w:val="00D1120A"/>
    <w:rsid w:val="00D809C4"/>
    <w:rsid w:val="00D8611E"/>
    <w:rsid w:val="00DA29A6"/>
    <w:rsid w:val="00E4226C"/>
    <w:rsid w:val="00EA1FC5"/>
    <w:rsid w:val="00EA4D06"/>
    <w:rsid w:val="00EB402B"/>
    <w:rsid w:val="00ED2DFC"/>
    <w:rsid w:val="00EE1B56"/>
    <w:rsid w:val="00F060BD"/>
    <w:rsid w:val="00F82275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19D5BEF9-B604-4F44-825F-9DC57B95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33E"/>
  </w:style>
  <w:style w:type="paragraph" w:styleId="a5">
    <w:name w:val="footer"/>
    <w:basedOn w:val="a"/>
    <w:link w:val="a6"/>
    <w:uiPriority w:val="99"/>
    <w:unhideWhenUsed/>
    <w:rsid w:val="00C57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33E"/>
  </w:style>
  <w:style w:type="paragraph" w:styleId="a7">
    <w:name w:val="Note Heading"/>
    <w:basedOn w:val="a"/>
    <w:next w:val="a"/>
    <w:link w:val="a8"/>
    <w:uiPriority w:val="99"/>
    <w:unhideWhenUsed/>
    <w:rsid w:val="00AE49FB"/>
    <w:pPr>
      <w:jc w:val="center"/>
    </w:pPr>
  </w:style>
  <w:style w:type="character" w:customStyle="1" w:styleId="a8">
    <w:name w:val="記 (文字)"/>
    <w:basedOn w:val="a0"/>
    <w:link w:val="a7"/>
    <w:uiPriority w:val="99"/>
    <w:rsid w:val="00AE49FB"/>
  </w:style>
  <w:style w:type="paragraph" w:styleId="a9">
    <w:name w:val="Closing"/>
    <w:basedOn w:val="a"/>
    <w:link w:val="aa"/>
    <w:uiPriority w:val="99"/>
    <w:unhideWhenUsed/>
    <w:rsid w:val="00AE49FB"/>
    <w:pPr>
      <w:jc w:val="right"/>
    </w:pPr>
  </w:style>
  <w:style w:type="character" w:customStyle="1" w:styleId="aa">
    <w:name w:val="結語 (文字)"/>
    <w:basedOn w:val="a0"/>
    <w:link w:val="a9"/>
    <w:uiPriority w:val="99"/>
    <w:rsid w:val="00AE49FB"/>
  </w:style>
  <w:style w:type="paragraph" w:styleId="ab">
    <w:name w:val="Balloon Text"/>
    <w:basedOn w:val="a"/>
    <w:link w:val="ac"/>
    <w:uiPriority w:val="99"/>
    <w:semiHidden/>
    <w:unhideWhenUsed/>
    <w:rsid w:val="0030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0110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B46BF"/>
    <w:pPr>
      <w:ind w:leftChars="400" w:left="840"/>
    </w:pPr>
  </w:style>
  <w:style w:type="table" w:styleId="ae">
    <w:name w:val="Table Grid"/>
    <w:basedOn w:val="a1"/>
    <w:uiPriority w:val="59"/>
    <w:rsid w:val="0030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A98E-DC79-42CA-BE32-DF5D1B05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あったか 太郎</dc:creator>
  <cp:keywords/>
  <dc:description/>
  <cp:lastModifiedBy>金子 真由</cp:lastModifiedBy>
  <cp:revision>22</cp:revision>
  <cp:lastPrinted>2020-10-30T01:37:00Z</cp:lastPrinted>
  <dcterms:created xsi:type="dcterms:W3CDTF">2020-08-14T03:22:00Z</dcterms:created>
  <dcterms:modified xsi:type="dcterms:W3CDTF">2022-04-04T01:46:00Z</dcterms:modified>
</cp:coreProperties>
</file>