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9C6" w:rsidRPr="00065482" w:rsidRDefault="00560D52" w:rsidP="00FC12DE">
      <w:pPr>
        <w:jc w:val="center"/>
        <w:rPr>
          <w:rFonts w:asciiTheme="majorEastAsia" w:eastAsiaTheme="majorEastAsia" w:hAnsiTheme="majorEastAsia"/>
          <w:sz w:val="24"/>
          <w:szCs w:val="48"/>
        </w:rPr>
      </w:pPr>
      <w:r>
        <w:rPr>
          <w:rFonts w:ascii="メイリオ" w:eastAsia="メイリオ" w:hAnsi="メイリオ" w:cs="メイリオ" w:hint="eastAsia"/>
          <w:snapToGrid w:val="0"/>
          <w:kern w:val="0"/>
          <w:sz w:val="48"/>
          <w:szCs w:val="48"/>
        </w:rPr>
        <w:t>男女共同参画人材リスト</w:t>
      </w:r>
      <w:r w:rsidR="00FC12DE">
        <w:rPr>
          <w:rFonts w:ascii="メイリオ" w:eastAsia="メイリオ" w:hAnsi="メイリオ" w:cs="メイリオ" w:hint="eastAsia"/>
          <w:snapToGrid w:val="0"/>
          <w:kern w:val="0"/>
          <w:sz w:val="48"/>
          <w:szCs w:val="48"/>
        </w:rPr>
        <w:t>登録申込み書</w:t>
      </w:r>
    </w:p>
    <w:p w:rsidR="008319C6" w:rsidRPr="00065482" w:rsidRDefault="00C9586C" w:rsidP="0084270B">
      <w:pPr>
        <w:jc w:val="right"/>
        <w:rPr>
          <w:rFonts w:asciiTheme="majorEastAsia" w:eastAsiaTheme="majorEastAsia" w:hAnsiTheme="majorEastAsia"/>
          <w:sz w:val="24"/>
          <w:szCs w:val="48"/>
        </w:rPr>
      </w:pPr>
      <w:r>
        <w:rPr>
          <w:rFonts w:asciiTheme="majorEastAsia" w:eastAsiaTheme="majorEastAsia" w:hAnsiTheme="majorEastAsia" w:hint="eastAsia"/>
          <w:sz w:val="24"/>
          <w:szCs w:val="48"/>
        </w:rPr>
        <w:t>記入</w:t>
      </w:r>
      <w:r w:rsidR="008319C6" w:rsidRPr="00065482">
        <w:rPr>
          <w:rFonts w:asciiTheme="majorEastAsia" w:eastAsiaTheme="majorEastAsia" w:hAnsiTheme="majorEastAsia" w:hint="eastAsia"/>
          <w:sz w:val="24"/>
          <w:szCs w:val="48"/>
        </w:rPr>
        <w:t>日　　　　年　　月　　日</w:t>
      </w:r>
    </w:p>
    <w:tbl>
      <w:tblPr>
        <w:tblStyle w:val="a3"/>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8"/>
        <w:gridCol w:w="8095"/>
      </w:tblGrid>
      <w:tr w:rsidR="00560D52" w:rsidRPr="00065482" w:rsidTr="00170D09">
        <w:trPr>
          <w:trHeight w:val="809"/>
        </w:trPr>
        <w:tc>
          <w:tcPr>
            <w:tcW w:w="1518" w:type="dxa"/>
            <w:shd w:val="clear" w:color="auto" w:fill="D9D9D9" w:themeFill="background1" w:themeFillShade="D9"/>
            <w:vAlign w:val="center"/>
          </w:tcPr>
          <w:p w:rsidR="008B21AF" w:rsidRPr="008B21AF" w:rsidRDefault="008B21AF" w:rsidP="009C2ACF">
            <w:pPr>
              <w:jc w:val="center"/>
              <w:rPr>
                <w:rFonts w:asciiTheme="majorEastAsia" w:eastAsiaTheme="majorEastAsia" w:hAnsiTheme="majorEastAsia"/>
                <w:kern w:val="0"/>
                <w:szCs w:val="21"/>
              </w:rPr>
            </w:pPr>
            <w:r w:rsidRPr="008B21AF">
              <w:rPr>
                <w:rFonts w:asciiTheme="majorEastAsia" w:eastAsiaTheme="majorEastAsia" w:hAnsiTheme="majorEastAsia" w:hint="eastAsia"/>
                <w:kern w:val="0"/>
                <w:szCs w:val="21"/>
              </w:rPr>
              <w:t>（ふりがな）</w:t>
            </w:r>
          </w:p>
          <w:p w:rsidR="00560D52" w:rsidRPr="00065482" w:rsidRDefault="00560D52" w:rsidP="009C2ACF">
            <w:pPr>
              <w:jc w:val="center"/>
              <w:rPr>
                <w:rFonts w:asciiTheme="majorEastAsia" w:eastAsiaTheme="majorEastAsia" w:hAnsiTheme="majorEastAsia"/>
                <w:sz w:val="24"/>
                <w:szCs w:val="24"/>
              </w:rPr>
            </w:pPr>
            <w:r w:rsidRPr="00170D09">
              <w:rPr>
                <w:rFonts w:asciiTheme="majorEastAsia" w:eastAsiaTheme="majorEastAsia" w:hAnsiTheme="majorEastAsia" w:hint="eastAsia"/>
                <w:spacing w:val="240"/>
                <w:kern w:val="0"/>
                <w:sz w:val="24"/>
                <w:szCs w:val="24"/>
                <w:fitText w:val="960" w:id="572157184"/>
              </w:rPr>
              <w:t>氏</w:t>
            </w:r>
            <w:r w:rsidRPr="00170D09">
              <w:rPr>
                <w:rFonts w:asciiTheme="majorEastAsia" w:eastAsiaTheme="majorEastAsia" w:hAnsiTheme="majorEastAsia" w:hint="eastAsia"/>
                <w:kern w:val="0"/>
                <w:sz w:val="24"/>
                <w:szCs w:val="24"/>
                <w:fitText w:val="960" w:id="572157184"/>
              </w:rPr>
              <w:t>名</w:t>
            </w:r>
          </w:p>
        </w:tc>
        <w:tc>
          <w:tcPr>
            <w:tcW w:w="8095" w:type="dxa"/>
            <w:vAlign w:val="center"/>
          </w:tcPr>
          <w:p w:rsidR="00560D52" w:rsidRDefault="008B21AF" w:rsidP="008B21AF">
            <w:pPr>
              <w:ind w:right="800"/>
              <w:rPr>
                <w:rFonts w:asciiTheme="majorEastAsia" w:eastAsiaTheme="majorEastAsia" w:hAnsiTheme="majorEastAsia"/>
                <w:sz w:val="24"/>
                <w:szCs w:val="24"/>
              </w:rPr>
            </w:pPr>
            <w:r>
              <w:rPr>
                <w:rFonts w:asciiTheme="majorEastAsia" w:eastAsiaTheme="majorEastAsia" w:hAnsiTheme="majorEastAsia" w:hint="eastAsia"/>
                <w:sz w:val="24"/>
                <w:szCs w:val="24"/>
              </w:rPr>
              <w:t>（　　　　　　　　　　　　　）</w:t>
            </w:r>
          </w:p>
          <w:p w:rsidR="008B21AF" w:rsidRPr="008B21AF" w:rsidRDefault="008B21AF" w:rsidP="008B21AF">
            <w:pPr>
              <w:ind w:right="800"/>
              <w:rPr>
                <w:rFonts w:asciiTheme="majorEastAsia" w:eastAsiaTheme="majorEastAsia" w:hAnsiTheme="majorEastAsia"/>
                <w:sz w:val="24"/>
                <w:szCs w:val="24"/>
              </w:rPr>
            </w:pPr>
          </w:p>
        </w:tc>
      </w:tr>
      <w:tr w:rsidR="008319C6" w:rsidRPr="00065482" w:rsidTr="00170D09">
        <w:trPr>
          <w:trHeight w:val="694"/>
        </w:trPr>
        <w:tc>
          <w:tcPr>
            <w:tcW w:w="1518" w:type="dxa"/>
            <w:shd w:val="clear" w:color="auto" w:fill="D9D9D9" w:themeFill="background1" w:themeFillShade="D9"/>
            <w:vAlign w:val="center"/>
          </w:tcPr>
          <w:p w:rsidR="008319C6" w:rsidRPr="00065482" w:rsidRDefault="008319C6" w:rsidP="008319C6">
            <w:pPr>
              <w:jc w:val="center"/>
              <w:rPr>
                <w:rFonts w:asciiTheme="majorEastAsia" w:eastAsiaTheme="majorEastAsia" w:hAnsiTheme="majorEastAsia"/>
                <w:sz w:val="24"/>
                <w:szCs w:val="24"/>
              </w:rPr>
            </w:pPr>
            <w:r w:rsidRPr="00560D52">
              <w:rPr>
                <w:rFonts w:asciiTheme="majorEastAsia" w:eastAsiaTheme="majorEastAsia" w:hAnsiTheme="majorEastAsia" w:hint="eastAsia"/>
                <w:spacing w:val="240"/>
                <w:kern w:val="0"/>
                <w:sz w:val="24"/>
                <w:szCs w:val="24"/>
                <w:fitText w:val="960" w:id="572157186"/>
              </w:rPr>
              <w:t>住</w:t>
            </w:r>
            <w:r w:rsidRPr="00560D52">
              <w:rPr>
                <w:rFonts w:asciiTheme="majorEastAsia" w:eastAsiaTheme="majorEastAsia" w:hAnsiTheme="majorEastAsia" w:hint="eastAsia"/>
                <w:kern w:val="0"/>
                <w:sz w:val="24"/>
                <w:szCs w:val="24"/>
                <w:fitText w:val="960" w:id="572157186"/>
              </w:rPr>
              <w:t>所</w:t>
            </w:r>
          </w:p>
        </w:tc>
        <w:tc>
          <w:tcPr>
            <w:tcW w:w="8095" w:type="dxa"/>
          </w:tcPr>
          <w:p w:rsidR="008319C6" w:rsidRPr="00065482" w:rsidRDefault="008B21AF" w:rsidP="00560D52">
            <w:pP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102DA9" w:rsidRPr="00065482" w:rsidTr="00170D09">
        <w:trPr>
          <w:trHeight w:val="1538"/>
        </w:trPr>
        <w:tc>
          <w:tcPr>
            <w:tcW w:w="1518" w:type="dxa"/>
            <w:shd w:val="clear" w:color="auto" w:fill="D9D9D9" w:themeFill="background1" w:themeFillShade="D9"/>
            <w:vAlign w:val="center"/>
          </w:tcPr>
          <w:p w:rsidR="00102DA9" w:rsidRPr="00065482" w:rsidRDefault="00102DA9" w:rsidP="008319C6">
            <w:pPr>
              <w:jc w:val="center"/>
              <w:rPr>
                <w:rFonts w:asciiTheme="majorEastAsia" w:eastAsiaTheme="majorEastAsia" w:hAnsiTheme="majorEastAsia"/>
                <w:sz w:val="24"/>
                <w:szCs w:val="24"/>
              </w:rPr>
            </w:pPr>
            <w:r w:rsidRPr="00065482">
              <w:rPr>
                <w:rFonts w:asciiTheme="majorEastAsia" w:eastAsiaTheme="majorEastAsia" w:hAnsiTheme="majorEastAsia" w:hint="eastAsia"/>
                <w:sz w:val="24"/>
                <w:szCs w:val="24"/>
              </w:rPr>
              <w:t>E-Mail</w:t>
            </w:r>
          </w:p>
        </w:tc>
        <w:tc>
          <w:tcPr>
            <w:tcW w:w="8095" w:type="dxa"/>
            <w:vAlign w:val="center"/>
          </w:tcPr>
          <w:p w:rsidR="005D7D85" w:rsidRPr="005D7D85" w:rsidRDefault="005D7D85" w:rsidP="005D7D85">
            <w:pPr>
              <w:jc w:val="left"/>
              <w:rPr>
                <w:rFonts w:asciiTheme="majorEastAsia" w:eastAsiaTheme="majorEastAsia" w:hAnsiTheme="majorEastAsia"/>
                <w:szCs w:val="24"/>
              </w:rPr>
            </w:pPr>
            <w:r w:rsidRPr="005D7D85">
              <w:rPr>
                <w:rFonts w:asciiTheme="majorEastAsia" w:eastAsiaTheme="majorEastAsia" w:hAnsiTheme="majorEastAsia" w:hint="eastAsia"/>
                <w:szCs w:val="24"/>
              </w:rPr>
              <w:t>※PDF等のファイルを開封できるアドレスをご記入ください。</w:t>
            </w:r>
          </w:p>
          <w:p w:rsidR="00E94396" w:rsidRPr="005D7D85" w:rsidRDefault="00170D09" w:rsidP="005D7D85">
            <w:pPr>
              <w:spacing w:line="240" w:lineRule="atLeast"/>
              <w:rPr>
                <w:rFonts w:asciiTheme="majorEastAsia" w:eastAsiaTheme="majorEastAsia" w:hAnsiTheme="majorEastAsia"/>
                <w:szCs w:val="21"/>
              </w:rPr>
            </w:pPr>
            <w:hyperlink r:id="rId7" w:history="1">
              <w:r w:rsidR="005D7D85" w:rsidRPr="005D7D85">
                <w:rPr>
                  <w:rStyle w:val="aa"/>
                  <w:rFonts w:hint="eastAsia"/>
                  <w:szCs w:val="21"/>
                </w:rPr>
                <w:t>danjo@city.kusatsu.lg.jp</w:t>
              </w:r>
            </w:hyperlink>
            <w:r w:rsidR="005D7D85" w:rsidRPr="005D7D85">
              <w:rPr>
                <w:rFonts w:asciiTheme="majorEastAsia" w:eastAsiaTheme="majorEastAsia" w:hAnsiTheme="majorEastAsia" w:hint="eastAsia"/>
                <w:szCs w:val="21"/>
              </w:rPr>
              <w:t>より送信しますので、予め受信設定をお願いします。</w:t>
            </w:r>
          </w:p>
          <w:p w:rsidR="005D7D85" w:rsidRPr="005D7D85" w:rsidRDefault="005D7D85" w:rsidP="005D7D85">
            <w:pPr>
              <w:spacing w:line="240" w:lineRule="atLeast"/>
              <w:rPr>
                <w:rFonts w:asciiTheme="majorEastAsia" w:eastAsiaTheme="majorEastAsia" w:hAnsiTheme="majorEastAsia"/>
                <w:szCs w:val="24"/>
              </w:rPr>
            </w:pPr>
          </w:p>
          <w:p w:rsidR="00102DA9" w:rsidRDefault="00102DA9" w:rsidP="00E94396">
            <w:pPr>
              <w:spacing w:line="24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061DCE" w:rsidRPr="00061DCE" w:rsidRDefault="00061DCE" w:rsidP="00061DCE">
            <w:pPr>
              <w:widowControl/>
              <w:ind w:left="240" w:hangingChars="100" w:hanging="240"/>
              <w:jc w:val="left"/>
              <w:rPr>
                <w:rFonts w:asciiTheme="majorEastAsia" w:eastAsiaTheme="majorEastAsia" w:hAnsiTheme="majorEastAsia"/>
                <w:sz w:val="24"/>
                <w:szCs w:val="24"/>
              </w:rPr>
            </w:pPr>
            <w:bookmarkStart w:id="0" w:name="_GoBack"/>
            <w:bookmarkEnd w:id="0"/>
          </w:p>
        </w:tc>
      </w:tr>
      <w:tr w:rsidR="00EB2072" w:rsidRPr="00065482" w:rsidTr="00170D09">
        <w:trPr>
          <w:trHeight w:val="680"/>
        </w:trPr>
        <w:tc>
          <w:tcPr>
            <w:tcW w:w="1518" w:type="dxa"/>
            <w:shd w:val="clear" w:color="auto" w:fill="D9D9D9" w:themeFill="background1" w:themeFillShade="D9"/>
            <w:vAlign w:val="center"/>
          </w:tcPr>
          <w:p w:rsidR="00EB2072" w:rsidRPr="00065482" w:rsidRDefault="00EB2072" w:rsidP="008319C6">
            <w:pPr>
              <w:jc w:val="center"/>
              <w:rPr>
                <w:rFonts w:asciiTheme="majorEastAsia" w:eastAsiaTheme="majorEastAsia" w:hAnsiTheme="majorEastAsia"/>
                <w:sz w:val="24"/>
                <w:szCs w:val="24"/>
              </w:rPr>
            </w:pPr>
            <w:r w:rsidRPr="00102DA9">
              <w:rPr>
                <w:rFonts w:asciiTheme="majorEastAsia" w:eastAsiaTheme="majorEastAsia" w:hAnsiTheme="majorEastAsia" w:hint="eastAsia"/>
                <w:sz w:val="24"/>
                <w:szCs w:val="24"/>
              </w:rPr>
              <w:t>電話番号</w:t>
            </w:r>
          </w:p>
        </w:tc>
        <w:tc>
          <w:tcPr>
            <w:tcW w:w="8095" w:type="dxa"/>
            <w:vAlign w:val="center"/>
          </w:tcPr>
          <w:p w:rsidR="00EB2072" w:rsidRPr="00065482" w:rsidRDefault="00EB2072" w:rsidP="00214881">
            <w:pPr>
              <w:jc w:val="center"/>
              <w:rPr>
                <w:rFonts w:asciiTheme="majorEastAsia" w:eastAsiaTheme="majorEastAsia" w:hAnsiTheme="majorEastAsia"/>
                <w:sz w:val="24"/>
                <w:szCs w:val="24"/>
              </w:rPr>
            </w:pPr>
          </w:p>
        </w:tc>
      </w:tr>
    </w:tbl>
    <w:p w:rsidR="00EB2072" w:rsidRDefault="00EB2072" w:rsidP="00EC6ED6">
      <w:pPr>
        <w:widowControl/>
        <w:jc w:val="left"/>
        <w:rPr>
          <w:rFonts w:asciiTheme="majorEastAsia" w:eastAsiaTheme="majorEastAsia" w:hAnsiTheme="majorEastAsia"/>
          <w:sz w:val="24"/>
          <w:szCs w:val="24"/>
        </w:rPr>
      </w:pPr>
    </w:p>
    <w:p w:rsidR="00560D52" w:rsidRPr="00EB2072" w:rsidRDefault="00560D52" w:rsidP="00EC6ED6">
      <w:pPr>
        <w:widowControl/>
        <w:jc w:val="left"/>
        <w:rPr>
          <w:rFonts w:asciiTheme="majorEastAsia" w:eastAsiaTheme="majorEastAsia" w:hAnsiTheme="majorEastAsia"/>
          <w:sz w:val="24"/>
          <w:szCs w:val="24"/>
        </w:rPr>
      </w:pPr>
      <w:r w:rsidRPr="00EB2072">
        <w:rPr>
          <w:rFonts w:asciiTheme="majorEastAsia" w:eastAsiaTheme="majorEastAsia" w:hAnsiTheme="majorEastAsia" w:hint="eastAsia"/>
          <w:sz w:val="24"/>
          <w:szCs w:val="24"/>
        </w:rPr>
        <w:t>過去３年間で受講した講座等</w:t>
      </w:r>
    </w:p>
    <w:tbl>
      <w:tblPr>
        <w:tblStyle w:val="a3"/>
        <w:tblW w:w="0" w:type="auto"/>
        <w:jc w:val="center"/>
        <w:tblLook w:val="04A0" w:firstRow="1" w:lastRow="0" w:firstColumn="1" w:lastColumn="0" w:noHBand="0" w:noVBand="1"/>
      </w:tblPr>
      <w:tblGrid>
        <w:gridCol w:w="709"/>
        <w:gridCol w:w="2126"/>
        <w:gridCol w:w="4330"/>
        <w:gridCol w:w="2434"/>
      </w:tblGrid>
      <w:tr w:rsidR="00560D52" w:rsidTr="00EB2072">
        <w:trPr>
          <w:trHeight w:val="635"/>
          <w:jc w:val="center"/>
        </w:trPr>
        <w:tc>
          <w:tcPr>
            <w:tcW w:w="709" w:type="dxa"/>
            <w:shd w:val="clear" w:color="auto" w:fill="D9D9D9" w:themeFill="background1" w:themeFillShade="D9"/>
          </w:tcPr>
          <w:p w:rsidR="00560D52" w:rsidRDefault="00560D52" w:rsidP="00EC6ED6">
            <w:pPr>
              <w:widowControl/>
              <w:jc w:val="left"/>
              <w:rPr>
                <w:rFonts w:asciiTheme="majorEastAsia" w:eastAsiaTheme="majorEastAsia" w:hAnsiTheme="majorEastAsia"/>
                <w:szCs w:val="24"/>
              </w:rPr>
            </w:pPr>
          </w:p>
        </w:tc>
        <w:tc>
          <w:tcPr>
            <w:tcW w:w="2126" w:type="dxa"/>
            <w:shd w:val="clear" w:color="auto" w:fill="D9D9D9" w:themeFill="background1" w:themeFillShade="D9"/>
            <w:vAlign w:val="center"/>
          </w:tcPr>
          <w:p w:rsidR="00560D52" w:rsidRPr="00EB2072" w:rsidRDefault="00EB2072" w:rsidP="00EB2072">
            <w:pPr>
              <w:widowControl/>
              <w:jc w:val="center"/>
              <w:rPr>
                <w:rFonts w:asciiTheme="majorEastAsia" w:eastAsiaTheme="majorEastAsia" w:hAnsiTheme="majorEastAsia"/>
                <w:sz w:val="24"/>
                <w:szCs w:val="24"/>
              </w:rPr>
            </w:pPr>
            <w:r w:rsidRPr="00EB2072">
              <w:rPr>
                <w:rFonts w:asciiTheme="majorEastAsia" w:eastAsiaTheme="majorEastAsia" w:hAnsiTheme="majorEastAsia" w:hint="eastAsia"/>
                <w:sz w:val="24"/>
                <w:szCs w:val="24"/>
              </w:rPr>
              <w:t>受講年月日</w:t>
            </w:r>
          </w:p>
        </w:tc>
        <w:tc>
          <w:tcPr>
            <w:tcW w:w="4330" w:type="dxa"/>
            <w:shd w:val="clear" w:color="auto" w:fill="D9D9D9" w:themeFill="background1" w:themeFillShade="D9"/>
            <w:vAlign w:val="center"/>
          </w:tcPr>
          <w:p w:rsidR="00560D52" w:rsidRPr="00EB2072" w:rsidRDefault="00EB2072" w:rsidP="00EB2072">
            <w:pPr>
              <w:widowControl/>
              <w:jc w:val="center"/>
              <w:rPr>
                <w:rFonts w:asciiTheme="majorEastAsia" w:eastAsiaTheme="majorEastAsia" w:hAnsiTheme="majorEastAsia"/>
                <w:sz w:val="24"/>
                <w:szCs w:val="24"/>
              </w:rPr>
            </w:pPr>
            <w:r w:rsidRPr="00EB2072">
              <w:rPr>
                <w:rFonts w:asciiTheme="majorEastAsia" w:eastAsiaTheme="majorEastAsia" w:hAnsiTheme="majorEastAsia" w:hint="eastAsia"/>
                <w:sz w:val="24"/>
                <w:szCs w:val="24"/>
              </w:rPr>
              <w:t>講座、セミナー名</w:t>
            </w:r>
          </w:p>
        </w:tc>
        <w:tc>
          <w:tcPr>
            <w:tcW w:w="2434" w:type="dxa"/>
            <w:shd w:val="clear" w:color="auto" w:fill="D9D9D9" w:themeFill="background1" w:themeFillShade="D9"/>
            <w:vAlign w:val="center"/>
          </w:tcPr>
          <w:p w:rsidR="00560D52" w:rsidRPr="00EB2072" w:rsidRDefault="00EB2072" w:rsidP="00EB2072">
            <w:pPr>
              <w:widowControl/>
              <w:jc w:val="center"/>
              <w:rPr>
                <w:rFonts w:asciiTheme="majorEastAsia" w:eastAsiaTheme="majorEastAsia" w:hAnsiTheme="majorEastAsia"/>
                <w:sz w:val="24"/>
                <w:szCs w:val="24"/>
              </w:rPr>
            </w:pPr>
            <w:r w:rsidRPr="00EB2072">
              <w:rPr>
                <w:rFonts w:asciiTheme="majorEastAsia" w:eastAsiaTheme="majorEastAsia" w:hAnsiTheme="majorEastAsia" w:hint="eastAsia"/>
                <w:sz w:val="24"/>
                <w:szCs w:val="24"/>
              </w:rPr>
              <w:t>主催</w:t>
            </w:r>
          </w:p>
        </w:tc>
      </w:tr>
      <w:tr w:rsidR="00560D52" w:rsidTr="00EB2072">
        <w:trPr>
          <w:jc w:val="center"/>
        </w:trPr>
        <w:tc>
          <w:tcPr>
            <w:tcW w:w="709" w:type="dxa"/>
          </w:tcPr>
          <w:p w:rsidR="00560D52" w:rsidRDefault="00EB2072" w:rsidP="00EC6ED6">
            <w:pPr>
              <w:widowControl/>
              <w:jc w:val="left"/>
              <w:rPr>
                <w:rFonts w:asciiTheme="majorEastAsia" w:eastAsiaTheme="majorEastAsia" w:hAnsiTheme="majorEastAsia"/>
                <w:szCs w:val="24"/>
              </w:rPr>
            </w:pPr>
            <w:r>
              <w:rPr>
                <w:rFonts w:asciiTheme="majorEastAsia" w:eastAsiaTheme="majorEastAsia" w:hAnsiTheme="majorEastAsia" w:hint="eastAsia"/>
                <w:szCs w:val="24"/>
              </w:rPr>
              <w:t>１</w:t>
            </w:r>
          </w:p>
          <w:p w:rsidR="00EB2072" w:rsidRDefault="00EB2072" w:rsidP="00EC6ED6">
            <w:pPr>
              <w:widowControl/>
              <w:jc w:val="left"/>
              <w:rPr>
                <w:rFonts w:asciiTheme="majorEastAsia" w:eastAsiaTheme="majorEastAsia" w:hAnsiTheme="majorEastAsia"/>
                <w:szCs w:val="24"/>
              </w:rPr>
            </w:pPr>
          </w:p>
        </w:tc>
        <w:tc>
          <w:tcPr>
            <w:tcW w:w="2126" w:type="dxa"/>
          </w:tcPr>
          <w:p w:rsidR="00560D52" w:rsidRDefault="00560D52" w:rsidP="00EC6ED6">
            <w:pPr>
              <w:widowControl/>
              <w:jc w:val="left"/>
              <w:rPr>
                <w:rFonts w:asciiTheme="majorEastAsia" w:eastAsiaTheme="majorEastAsia" w:hAnsiTheme="majorEastAsia"/>
                <w:szCs w:val="24"/>
              </w:rPr>
            </w:pPr>
          </w:p>
        </w:tc>
        <w:tc>
          <w:tcPr>
            <w:tcW w:w="4330" w:type="dxa"/>
          </w:tcPr>
          <w:p w:rsidR="00560D52" w:rsidRDefault="00560D52" w:rsidP="00EC6ED6">
            <w:pPr>
              <w:widowControl/>
              <w:jc w:val="left"/>
              <w:rPr>
                <w:rFonts w:asciiTheme="majorEastAsia" w:eastAsiaTheme="majorEastAsia" w:hAnsiTheme="majorEastAsia"/>
                <w:szCs w:val="24"/>
              </w:rPr>
            </w:pPr>
          </w:p>
        </w:tc>
        <w:tc>
          <w:tcPr>
            <w:tcW w:w="2434" w:type="dxa"/>
          </w:tcPr>
          <w:p w:rsidR="00560D52" w:rsidRDefault="00EB2072" w:rsidP="00EC6ED6">
            <w:pPr>
              <w:widowControl/>
              <w:jc w:val="left"/>
              <w:rPr>
                <w:rFonts w:asciiTheme="majorEastAsia" w:eastAsiaTheme="majorEastAsia" w:hAnsiTheme="majorEastAsia"/>
                <w:szCs w:val="24"/>
              </w:rPr>
            </w:pPr>
            <w:r>
              <w:rPr>
                <w:rFonts w:asciiTheme="majorEastAsia" w:eastAsiaTheme="majorEastAsia" w:hAnsiTheme="majorEastAsia" w:hint="eastAsia"/>
                <w:szCs w:val="24"/>
              </w:rPr>
              <w:t>草津市・滋賀県・その他（　　　　　　　）</w:t>
            </w:r>
          </w:p>
        </w:tc>
      </w:tr>
      <w:tr w:rsidR="00560D52" w:rsidTr="00EB2072">
        <w:trPr>
          <w:jc w:val="center"/>
        </w:trPr>
        <w:tc>
          <w:tcPr>
            <w:tcW w:w="709" w:type="dxa"/>
          </w:tcPr>
          <w:p w:rsidR="00560D52" w:rsidRDefault="00EB2072" w:rsidP="00EC6ED6">
            <w:pPr>
              <w:widowControl/>
              <w:jc w:val="left"/>
              <w:rPr>
                <w:rFonts w:asciiTheme="majorEastAsia" w:eastAsiaTheme="majorEastAsia" w:hAnsiTheme="majorEastAsia"/>
                <w:szCs w:val="24"/>
              </w:rPr>
            </w:pPr>
            <w:r>
              <w:rPr>
                <w:rFonts w:asciiTheme="majorEastAsia" w:eastAsiaTheme="majorEastAsia" w:hAnsiTheme="majorEastAsia" w:hint="eastAsia"/>
                <w:szCs w:val="24"/>
              </w:rPr>
              <w:t>２</w:t>
            </w:r>
          </w:p>
          <w:p w:rsidR="00EB2072" w:rsidRDefault="00EB2072" w:rsidP="00EC6ED6">
            <w:pPr>
              <w:widowControl/>
              <w:jc w:val="left"/>
              <w:rPr>
                <w:rFonts w:asciiTheme="majorEastAsia" w:eastAsiaTheme="majorEastAsia" w:hAnsiTheme="majorEastAsia"/>
                <w:szCs w:val="24"/>
              </w:rPr>
            </w:pPr>
          </w:p>
        </w:tc>
        <w:tc>
          <w:tcPr>
            <w:tcW w:w="2126" w:type="dxa"/>
          </w:tcPr>
          <w:p w:rsidR="00560D52" w:rsidRDefault="00560D52" w:rsidP="00EC6ED6">
            <w:pPr>
              <w:widowControl/>
              <w:jc w:val="left"/>
              <w:rPr>
                <w:rFonts w:asciiTheme="majorEastAsia" w:eastAsiaTheme="majorEastAsia" w:hAnsiTheme="majorEastAsia"/>
                <w:szCs w:val="24"/>
              </w:rPr>
            </w:pPr>
          </w:p>
        </w:tc>
        <w:tc>
          <w:tcPr>
            <w:tcW w:w="4330" w:type="dxa"/>
          </w:tcPr>
          <w:p w:rsidR="00560D52" w:rsidRDefault="00560D52" w:rsidP="00EC6ED6">
            <w:pPr>
              <w:widowControl/>
              <w:jc w:val="left"/>
              <w:rPr>
                <w:rFonts w:asciiTheme="majorEastAsia" w:eastAsiaTheme="majorEastAsia" w:hAnsiTheme="majorEastAsia"/>
                <w:szCs w:val="24"/>
              </w:rPr>
            </w:pPr>
          </w:p>
        </w:tc>
        <w:tc>
          <w:tcPr>
            <w:tcW w:w="2434" w:type="dxa"/>
          </w:tcPr>
          <w:p w:rsidR="00560D52" w:rsidRDefault="00560D52" w:rsidP="00EC6ED6">
            <w:pPr>
              <w:widowControl/>
              <w:jc w:val="left"/>
              <w:rPr>
                <w:rFonts w:asciiTheme="majorEastAsia" w:eastAsiaTheme="majorEastAsia" w:hAnsiTheme="majorEastAsia"/>
                <w:szCs w:val="24"/>
              </w:rPr>
            </w:pPr>
          </w:p>
        </w:tc>
      </w:tr>
      <w:tr w:rsidR="00560D52" w:rsidTr="00EB2072">
        <w:trPr>
          <w:jc w:val="center"/>
        </w:trPr>
        <w:tc>
          <w:tcPr>
            <w:tcW w:w="709" w:type="dxa"/>
          </w:tcPr>
          <w:p w:rsidR="00560D52" w:rsidRDefault="00EB2072" w:rsidP="00EC6ED6">
            <w:pPr>
              <w:widowControl/>
              <w:jc w:val="left"/>
              <w:rPr>
                <w:rFonts w:asciiTheme="majorEastAsia" w:eastAsiaTheme="majorEastAsia" w:hAnsiTheme="majorEastAsia"/>
                <w:szCs w:val="24"/>
              </w:rPr>
            </w:pPr>
            <w:r>
              <w:rPr>
                <w:rFonts w:asciiTheme="majorEastAsia" w:eastAsiaTheme="majorEastAsia" w:hAnsiTheme="majorEastAsia" w:hint="eastAsia"/>
                <w:szCs w:val="24"/>
              </w:rPr>
              <w:t>３</w:t>
            </w:r>
          </w:p>
          <w:p w:rsidR="00EB2072" w:rsidRDefault="00EB2072" w:rsidP="00EC6ED6">
            <w:pPr>
              <w:widowControl/>
              <w:jc w:val="left"/>
              <w:rPr>
                <w:rFonts w:asciiTheme="majorEastAsia" w:eastAsiaTheme="majorEastAsia" w:hAnsiTheme="majorEastAsia"/>
                <w:szCs w:val="24"/>
              </w:rPr>
            </w:pPr>
          </w:p>
        </w:tc>
        <w:tc>
          <w:tcPr>
            <w:tcW w:w="2126" w:type="dxa"/>
          </w:tcPr>
          <w:p w:rsidR="00560D52" w:rsidRDefault="00560D52" w:rsidP="00EC6ED6">
            <w:pPr>
              <w:widowControl/>
              <w:jc w:val="left"/>
              <w:rPr>
                <w:rFonts w:asciiTheme="majorEastAsia" w:eastAsiaTheme="majorEastAsia" w:hAnsiTheme="majorEastAsia"/>
                <w:szCs w:val="24"/>
              </w:rPr>
            </w:pPr>
          </w:p>
        </w:tc>
        <w:tc>
          <w:tcPr>
            <w:tcW w:w="4330" w:type="dxa"/>
          </w:tcPr>
          <w:p w:rsidR="00560D52" w:rsidRDefault="00560D52" w:rsidP="00EC6ED6">
            <w:pPr>
              <w:widowControl/>
              <w:jc w:val="left"/>
              <w:rPr>
                <w:rFonts w:asciiTheme="majorEastAsia" w:eastAsiaTheme="majorEastAsia" w:hAnsiTheme="majorEastAsia"/>
                <w:szCs w:val="24"/>
              </w:rPr>
            </w:pPr>
          </w:p>
        </w:tc>
        <w:tc>
          <w:tcPr>
            <w:tcW w:w="2434" w:type="dxa"/>
          </w:tcPr>
          <w:p w:rsidR="00560D52" w:rsidRDefault="00560D52" w:rsidP="00EC6ED6">
            <w:pPr>
              <w:widowControl/>
              <w:jc w:val="left"/>
              <w:rPr>
                <w:rFonts w:asciiTheme="majorEastAsia" w:eastAsiaTheme="majorEastAsia" w:hAnsiTheme="majorEastAsia"/>
                <w:szCs w:val="24"/>
              </w:rPr>
            </w:pPr>
          </w:p>
        </w:tc>
      </w:tr>
      <w:tr w:rsidR="00560D52" w:rsidTr="00EB2072">
        <w:trPr>
          <w:jc w:val="center"/>
        </w:trPr>
        <w:tc>
          <w:tcPr>
            <w:tcW w:w="709" w:type="dxa"/>
          </w:tcPr>
          <w:p w:rsidR="00560D52" w:rsidRDefault="00EB2072" w:rsidP="00EC6ED6">
            <w:pPr>
              <w:widowControl/>
              <w:jc w:val="left"/>
              <w:rPr>
                <w:rFonts w:asciiTheme="majorEastAsia" w:eastAsiaTheme="majorEastAsia" w:hAnsiTheme="majorEastAsia"/>
                <w:szCs w:val="24"/>
              </w:rPr>
            </w:pPr>
            <w:r>
              <w:rPr>
                <w:rFonts w:asciiTheme="majorEastAsia" w:eastAsiaTheme="majorEastAsia" w:hAnsiTheme="majorEastAsia" w:hint="eastAsia"/>
                <w:szCs w:val="24"/>
              </w:rPr>
              <w:t>４</w:t>
            </w:r>
          </w:p>
          <w:p w:rsidR="00EB2072" w:rsidRDefault="00EB2072" w:rsidP="00EC6ED6">
            <w:pPr>
              <w:widowControl/>
              <w:jc w:val="left"/>
              <w:rPr>
                <w:rFonts w:asciiTheme="majorEastAsia" w:eastAsiaTheme="majorEastAsia" w:hAnsiTheme="majorEastAsia"/>
                <w:szCs w:val="24"/>
              </w:rPr>
            </w:pPr>
          </w:p>
        </w:tc>
        <w:tc>
          <w:tcPr>
            <w:tcW w:w="2126" w:type="dxa"/>
          </w:tcPr>
          <w:p w:rsidR="00560D52" w:rsidRDefault="00560D52" w:rsidP="00EC6ED6">
            <w:pPr>
              <w:widowControl/>
              <w:jc w:val="left"/>
              <w:rPr>
                <w:rFonts w:asciiTheme="majorEastAsia" w:eastAsiaTheme="majorEastAsia" w:hAnsiTheme="majorEastAsia"/>
                <w:szCs w:val="24"/>
              </w:rPr>
            </w:pPr>
          </w:p>
        </w:tc>
        <w:tc>
          <w:tcPr>
            <w:tcW w:w="4330" w:type="dxa"/>
          </w:tcPr>
          <w:p w:rsidR="00560D52" w:rsidRDefault="00560D52" w:rsidP="00EC6ED6">
            <w:pPr>
              <w:widowControl/>
              <w:jc w:val="left"/>
              <w:rPr>
                <w:rFonts w:asciiTheme="majorEastAsia" w:eastAsiaTheme="majorEastAsia" w:hAnsiTheme="majorEastAsia"/>
                <w:szCs w:val="24"/>
              </w:rPr>
            </w:pPr>
          </w:p>
        </w:tc>
        <w:tc>
          <w:tcPr>
            <w:tcW w:w="2434" w:type="dxa"/>
          </w:tcPr>
          <w:p w:rsidR="00560D52" w:rsidRDefault="00560D52" w:rsidP="00EC6ED6">
            <w:pPr>
              <w:widowControl/>
              <w:jc w:val="left"/>
              <w:rPr>
                <w:rFonts w:asciiTheme="majorEastAsia" w:eastAsiaTheme="majorEastAsia" w:hAnsiTheme="majorEastAsia"/>
                <w:szCs w:val="24"/>
              </w:rPr>
            </w:pPr>
          </w:p>
        </w:tc>
      </w:tr>
      <w:tr w:rsidR="00560D52" w:rsidTr="00EB2072">
        <w:trPr>
          <w:jc w:val="center"/>
        </w:trPr>
        <w:tc>
          <w:tcPr>
            <w:tcW w:w="709" w:type="dxa"/>
          </w:tcPr>
          <w:p w:rsidR="00560D52" w:rsidRDefault="00EB2072" w:rsidP="00EC6ED6">
            <w:pPr>
              <w:widowControl/>
              <w:jc w:val="left"/>
              <w:rPr>
                <w:rFonts w:asciiTheme="majorEastAsia" w:eastAsiaTheme="majorEastAsia" w:hAnsiTheme="majorEastAsia"/>
                <w:szCs w:val="24"/>
              </w:rPr>
            </w:pPr>
            <w:r>
              <w:rPr>
                <w:rFonts w:asciiTheme="majorEastAsia" w:eastAsiaTheme="majorEastAsia" w:hAnsiTheme="majorEastAsia" w:hint="eastAsia"/>
                <w:szCs w:val="24"/>
              </w:rPr>
              <w:t>５</w:t>
            </w:r>
          </w:p>
          <w:p w:rsidR="00EB2072" w:rsidRDefault="00EB2072" w:rsidP="00EC6ED6">
            <w:pPr>
              <w:widowControl/>
              <w:jc w:val="left"/>
              <w:rPr>
                <w:rFonts w:asciiTheme="majorEastAsia" w:eastAsiaTheme="majorEastAsia" w:hAnsiTheme="majorEastAsia"/>
                <w:szCs w:val="24"/>
              </w:rPr>
            </w:pPr>
          </w:p>
        </w:tc>
        <w:tc>
          <w:tcPr>
            <w:tcW w:w="2126" w:type="dxa"/>
          </w:tcPr>
          <w:p w:rsidR="00560D52" w:rsidRDefault="00560D52" w:rsidP="00EC6ED6">
            <w:pPr>
              <w:widowControl/>
              <w:jc w:val="left"/>
              <w:rPr>
                <w:rFonts w:asciiTheme="majorEastAsia" w:eastAsiaTheme="majorEastAsia" w:hAnsiTheme="majorEastAsia"/>
                <w:szCs w:val="24"/>
              </w:rPr>
            </w:pPr>
          </w:p>
        </w:tc>
        <w:tc>
          <w:tcPr>
            <w:tcW w:w="4330" w:type="dxa"/>
          </w:tcPr>
          <w:p w:rsidR="00560D52" w:rsidRDefault="00560D52" w:rsidP="00EC6ED6">
            <w:pPr>
              <w:widowControl/>
              <w:jc w:val="left"/>
              <w:rPr>
                <w:rFonts w:asciiTheme="majorEastAsia" w:eastAsiaTheme="majorEastAsia" w:hAnsiTheme="majorEastAsia"/>
                <w:szCs w:val="24"/>
              </w:rPr>
            </w:pPr>
          </w:p>
        </w:tc>
        <w:tc>
          <w:tcPr>
            <w:tcW w:w="2434" w:type="dxa"/>
          </w:tcPr>
          <w:p w:rsidR="00560D52" w:rsidRDefault="00560D52" w:rsidP="00EC6ED6">
            <w:pPr>
              <w:widowControl/>
              <w:jc w:val="left"/>
              <w:rPr>
                <w:rFonts w:asciiTheme="majorEastAsia" w:eastAsiaTheme="majorEastAsia" w:hAnsiTheme="majorEastAsia"/>
                <w:szCs w:val="24"/>
              </w:rPr>
            </w:pPr>
          </w:p>
        </w:tc>
      </w:tr>
    </w:tbl>
    <w:p w:rsidR="00560D52" w:rsidRDefault="00560D52" w:rsidP="00EC6ED6">
      <w:pPr>
        <w:widowControl/>
        <w:jc w:val="left"/>
        <w:rPr>
          <w:rFonts w:asciiTheme="majorEastAsia" w:eastAsiaTheme="majorEastAsia" w:hAnsiTheme="majorEastAsia"/>
          <w:szCs w:val="24"/>
        </w:rPr>
      </w:pPr>
    </w:p>
    <w:p w:rsidR="00EC6ED6" w:rsidRPr="00871D23" w:rsidRDefault="00EC6ED6" w:rsidP="00EC6ED6">
      <w:pPr>
        <w:widowControl/>
        <w:jc w:val="left"/>
        <w:rPr>
          <w:rFonts w:asciiTheme="majorEastAsia" w:eastAsiaTheme="majorEastAsia" w:hAnsiTheme="majorEastAsia"/>
          <w:szCs w:val="24"/>
        </w:rPr>
      </w:pPr>
      <w:r>
        <w:rPr>
          <w:rFonts w:asciiTheme="majorEastAsia" w:eastAsiaTheme="majorEastAsia" w:hAnsiTheme="majorEastAsia" w:hint="eastAsia"/>
          <w:szCs w:val="24"/>
        </w:rPr>
        <w:t>◆</w:t>
      </w:r>
      <w:r w:rsidR="00560D52">
        <w:rPr>
          <w:rFonts w:asciiTheme="majorEastAsia" w:eastAsiaTheme="majorEastAsia" w:hAnsiTheme="majorEastAsia" w:hint="eastAsia"/>
          <w:szCs w:val="24"/>
        </w:rPr>
        <w:t>男女共同参画人材</w:t>
      </w:r>
      <w:r>
        <w:rPr>
          <w:rFonts w:asciiTheme="majorEastAsia" w:eastAsiaTheme="majorEastAsia" w:hAnsiTheme="majorEastAsia" w:hint="eastAsia"/>
          <w:szCs w:val="24"/>
        </w:rPr>
        <w:t>リストとは</w:t>
      </w:r>
    </w:p>
    <w:p w:rsidR="00560D52" w:rsidRDefault="00560D52" w:rsidP="00474F72">
      <w:pPr>
        <w:widowControl/>
        <w:ind w:firstLineChars="100" w:firstLine="210"/>
        <w:jc w:val="left"/>
        <w:rPr>
          <w:rFonts w:asciiTheme="majorEastAsia" w:eastAsiaTheme="majorEastAsia" w:hAnsiTheme="majorEastAsia"/>
          <w:szCs w:val="24"/>
        </w:rPr>
      </w:pPr>
      <w:r>
        <w:rPr>
          <w:rFonts w:asciiTheme="majorEastAsia" w:eastAsiaTheme="majorEastAsia" w:hAnsiTheme="majorEastAsia" w:hint="eastAsia"/>
          <w:szCs w:val="24"/>
        </w:rPr>
        <w:t>市の審議会等で男女共同参画の視点を持つ委員として就任いただける方のリストです。男女共同参画枠のある審議会への参画を依頼することがあります。</w:t>
      </w:r>
    </w:p>
    <w:p w:rsidR="00560D52" w:rsidRDefault="008B21AF" w:rsidP="00560D52">
      <w:pPr>
        <w:widowControl/>
        <w:jc w:val="left"/>
        <w:rPr>
          <w:rFonts w:asciiTheme="majorEastAsia" w:eastAsiaTheme="majorEastAsia" w:hAnsiTheme="majorEastAsia"/>
          <w:szCs w:val="24"/>
        </w:rPr>
      </w:pPr>
      <w:r>
        <w:rPr>
          <w:rFonts w:asciiTheme="majorEastAsia" w:eastAsiaTheme="majorEastAsia" w:hAnsiTheme="majorEastAsia" w:hint="eastAsia"/>
          <w:szCs w:val="24"/>
        </w:rPr>
        <w:t>◆対象</w:t>
      </w:r>
    </w:p>
    <w:p w:rsidR="00560D52" w:rsidRDefault="00560D52" w:rsidP="00560D52">
      <w:pPr>
        <w:widowControl/>
        <w:jc w:val="left"/>
        <w:rPr>
          <w:rFonts w:asciiTheme="majorEastAsia" w:eastAsiaTheme="majorEastAsia" w:hAnsiTheme="majorEastAsia"/>
          <w:szCs w:val="24"/>
        </w:rPr>
      </w:pPr>
      <w:r>
        <w:rPr>
          <w:rFonts w:asciiTheme="majorEastAsia" w:eastAsiaTheme="majorEastAsia" w:hAnsiTheme="majorEastAsia" w:hint="eastAsia"/>
          <w:szCs w:val="24"/>
        </w:rPr>
        <w:t>①パールリストに登録のある人</w:t>
      </w:r>
    </w:p>
    <w:p w:rsidR="00560D52" w:rsidRDefault="00560D52" w:rsidP="00560D52">
      <w:pPr>
        <w:widowControl/>
        <w:jc w:val="left"/>
        <w:rPr>
          <w:rFonts w:asciiTheme="majorEastAsia" w:eastAsiaTheme="majorEastAsia" w:hAnsiTheme="majorEastAsia"/>
          <w:szCs w:val="24"/>
        </w:rPr>
      </w:pPr>
      <w:r>
        <w:rPr>
          <w:rFonts w:asciiTheme="majorEastAsia" w:eastAsiaTheme="majorEastAsia" w:hAnsiTheme="majorEastAsia" w:hint="eastAsia"/>
          <w:szCs w:val="24"/>
        </w:rPr>
        <w:t>②過去３年間で下の内容の講座（滋賀県や他市主催講座も含める）を5回以上受講した人</w:t>
      </w:r>
    </w:p>
    <w:p w:rsidR="00560D52" w:rsidRDefault="00560D52" w:rsidP="00560D52">
      <w:pPr>
        <w:widowControl/>
        <w:jc w:val="left"/>
        <w:rPr>
          <w:rFonts w:asciiTheme="majorEastAsia" w:eastAsiaTheme="majorEastAsia" w:hAnsiTheme="majorEastAsia"/>
          <w:szCs w:val="24"/>
        </w:rPr>
      </w:pPr>
      <w:r>
        <w:rPr>
          <w:rFonts w:asciiTheme="majorEastAsia" w:eastAsiaTheme="majorEastAsia" w:hAnsiTheme="majorEastAsia" w:hint="eastAsia"/>
          <w:szCs w:val="24"/>
        </w:rPr>
        <w:t>【対象となる講座】</w:t>
      </w:r>
    </w:p>
    <w:p w:rsidR="00560D52" w:rsidRDefault="00560D52" w:rsidP="00560D52">
      <w:pPr>
        <w:widowControl/>
        <w:ind w:left="210" w:hangingChars="100" w:hanging="210"/>
        <w:jc w:val="left"/>
        <w:rPr>
          <w:rFonts w:asciiTheme="majorEastAsia" w:eastAsiaTheme="majorEastAsia" w:hAnsiTheme="majorEastAsia"/>
          <w:szCs w:val="24"/>
        </w:rPr>
      </w:pPr>
      <w:r>
        <w:rPr>
          <w:rFonts w:asciiTheme="majorEastAsia" w:eastAsiaTheme="majorEastAsia" w:hAnsiTheme="majorEastAsia" w:hint="eastAsia"/>
          <w:szCs w:val="24"/>
        </w:rPr>
        <w:t xml:space="preserve">　男女共同参画、ジェンダー、ワーク</w:t>
      </w:r>
      <w:r w:rsidR="008B21AF">
        <w:rPr>
          <w:rFonts w:asciiTheme="majorEastAsia" w:eastAsiaTheme="majorEastAsia" w:hAnsiTheme="majorEastAsia" w:hint="eastAsia"/>
          <w:szCs w:val="24"/>
        </w:rPr>
        <w:t>・</w:t>
      </w:r>
      <w:r>
        <w:rPr>
          <w:rFonts w:asciiTheme="majorEastAsia" w:eastAsiaTheme="majorEastAsia" w:hAnsiTheme="majorEastAsia" w:hint="eastAsia"/>
          <w:szCs w:val="24"/>
        </w:rPr>
        <w:t>ライフ</w:t>
      </w:r>
      <w:r w:rsidR="008B21AF">
        <w:rPr>
          <w:rFonts w:asciiTheme="majorEastAsia" w:eastAsiaTheme="majorEastAsia" w:hAnsiTheme="majorEastAsia" w:hint="eastAsia"/>
          <w:szCs w:val="24"/>
        </w:rPr>
        <w:t>・</w:t>
      </w:r>
      <w:r>
        <w:rPr>
          <w:rFonts w:asciiTheme="majorEastAsia" w:eastAsiaTheme="majorEastAsia" w:hAnsiTheme="majorEastAsia" w:hint="eastAsia"/>
          <w:szCs w:val="24"/>
        </w:rPr>
        <w:t>バランス、DVなど女性・男性の人権問題、LGBTなど性の多様性、起業塾や女性の就業、仕事と家事、育児との両立　など</w:t>
      </w:r>
    </w:p>
    <w:p w:rsidR="00FC12DE" w:rsidRPr="00FC12DE" w:rsidRDefault="00FC12DE" w:rsidP="00474F72">
      <w:pPr>
        <w:widowControl/>
        <w:ind w:firstLineChars="100" w:firstLine="210"/>
        <w:jc w:val="left"/>
        <w:rPr>
          <w:rFonts w:asciiTheme="majorEastAsia" w:eastAsiaTheme="majorEastAsia" w:hAnsiTheme="majorEastAsia"/>
          <w:szCs w:val="24"/>
        </w:rPr>
      </w:pPr>
      <w:r>
        <w:rPr>
          <w:rFonts w:asciiTheme="majorEastAsia" w:eastAsiaTheme="majorEastAsia" w:hAnsiTheme="majorEastAsia" w:hint="eastAsia"/>
          <w:noProof/>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65404</wp:posOffset>
                </wp:positionV>
                <wp:extent cx="6229350" cy="790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229350" cy="790575"/>
                        </a:xfrm>
                        <a:prstGeom prst="rect">
                          <a:avLst/>
                        </a:prstGeom>
                        <a:solidFill>
                          <a:schemeClr val="lt1"/>
                        </a:solidFill>
                        <a:ln w="6350">
                          <a:solidFill>
                            <a:prstClr val="black"/>
                          </a:solidFill>
                        </a:ln>
                      </wps:spPr>
                      <wps:txbx>
                        <w:txbxContent>
                          <w:p w:rsidR="00FC12DE" w:rsidRPr="00FC12DE" w:rsidRDefault="00FC12DE" w:rsidP="00FC12DE">
                            <w:pPr>
                              <w:widowControl/>
                              <w:jc w:val="left"/>
                              <w:rPr>
                                <w:rFonts w:asciiTheme="majorEastAsia" w:eastAsiaTheme="majorEastAsia" w:hAnsiTheme="majorEastAsia"/>
                                <w:szCs w:val="24"/>
                              </w:rPr>
                            </w:pPr>
                            <w:r w:rsidRPr="00FC12DE">
                              <w:rPr>
                                <w:rFonts w:asciiTheme="majorEastAsia" w:eastAsiaTheme="majorEastAsia" w:hAnsiTheme="majorEastAsia" w:hint="eastAsia"/>
                                <w:szCs w:val="24"/>
                              </w:rPr>
                              <w:t>【申込み</w:t>
                            </w:r>
                            <w:r w:rsidR="007C56A1">
                              <w:rPr>
                                <w:rFonts w:asciiTheme="majorEastAsia" w:eastAsiaTheme="majorEastAsia" w:hAnsiTheme="majorEastAsia" w:hint="eastAsia"/>
                                <w:szCs w:val="24"/>
                              </w:rPr>
                              <w:t>方法</w:t>
                            </w:r>
                            <w:r w:rsidRPr="00FC12DE">
                              <w:rPr>
                                <w:rFonts w:asciiTheme="majorEastAsia" w:eastAsiaTheme="majorEastAsia" w:hAnsiTheme="majorEastAsia" w:hint="eastAsia"/>
                                <w:szCs w:val="24"/>
                              </w:rPr>
                              <w:t>・問合せ先】</w:t>
                            </w:r>
                            <w:r w:rsidR="007C56A1">
                              <w:rPr>
                                <w:rFonts w:asciiTheme="majorEastAsia" w:eastAsiaTheme="majorEastAsia" w:hAnsiTheme="majorEastAsia" w:hint="eastAsia"/>
                                <w:szCs w:val="24"/>
                              </w:rPr>
                              <w:t>窓口に直接持参</w:t>
                            </w:r>
                            <w:r w:rsidR="007C56A1">
                              <w:rPr>
                                <w:rFonts w:asciiTheme="majorEastAsia" w:eastAsiaTheme="majorEastAsia" w:hAnsiTheme="majorEastAsia"/>
                                <w:szCs w:val="24"/>
                              </w:rPr>
                              <w:t>いただくか</w:t>
                            </w:r>
                            <w:r w:rsidR="007C56A1">
                              <w:rPr>
                                <w:rFonts w:asciiTheme="majorEastAsia" w:eastAsiaTheme="majorEastAsia" w:hAnsiTheme="majorEastAsia" w:hint="eastAsia"/>
                                <w:szCs w:val="24"/>
                              </w:rPr>
                              <w:t>、メール</w:t>
                            </w:r>
                            <w:r w:rsidR="007C56A1">
                              <w:rPr>
                                <w:rFonts w:asciiTheme="majorEastAsia" w:eastAsiaTheme="majorEastAsia" w:hAnsiTheme="majorEastAsia"/>
                                <w:szCs w:val="24"/>
                              </w:rPr>
                              <w:t>・FAX・</w:t>
                            </w:r>
                            <w:r w:rsidR="007C56A1">
                              <w:rPr>
                                <w:rFonts w:asciiTheme="majorEastAsia" w:eastAsiaTheme="majorEastAsia" w:hAnsiTheme="majorEastAsia" w:hint="eastAsia"/>
                                <w:szCs w:val="24"/>
                              </w:rPr>
                              <w:t>郵送で送付ください</w:t>
                            </w:r>
                            <w:r w:rsidR="007C56A1">
                              <w:rPr>
                                <w:rFonts w:asciiTheme="majorEastAsia" w:eastAsiaTheme="majorEastAsia" w:hAnsiTheme="majorEastAsia"/>
                                <w:szCs w:val="24"/>
                              </w:rPr>
                              <w:t>。</w:t>
                            </w:r>
                          </w:p>
                          <w:p w:rsidR="00FC12DE" w:rsidRPr="00514BD4" w:rsidRDefault="000454DE" w:rsidP="00FC12DE">
                            <w:pPr>
                              <w:widowControl/>
                              <w:jc w:val="left"/>
                              <w:rPr>
                                <w:rFonts w:asciiTheme="majorEastAsia" w:eastAsiaTheme="majorEastAsia" w:hAnsiTheme="majorEastAsia"/>
                                <w:szCs w:val="24"/>
                              </w:rPr>
                            </w:pPr>
                            <w:r w:rsidRPr="00514BD4">
                              <w:rPr>
                                <w:rFonts w:asciiTheme="majorEastAsia" w:eastAsiaTheme="majorEastAsia" w:hAnsiTheme="majorEastAsia" w:hint="eastAsia"/>
                                <w:szCs w:val="24"/>
                              </w:rPr>
                              <w:t>草津市立</w:t>
                            </w:r>
                            <w:r w:rsidRPr="00514BD4">
                              <w:rPr>
                                <w:rFonts w:asciiTheme="majorEastAsia" w:eastAsiaTheme="majorEastAsia" w:hAnsiTheme="majorEastAsia"/>
                                <w:szCs w:val="24"/>
                              </w:rPr>
                              <w:t>男女共同参画センター</w:t>
                            </w:r>
                            <w:r w:rsidRPr="00514BD4">
                              <w:rPr>
                                <w:rFonts w:asciiTheme="majorEastAsia" w:eastAsiaTheme="majorEastAsia" w:hAnsiTheme="majorEastAsia" w:hint="eastAsia"/>
                                <w:szCs w:val="24"/>
                              </w:rPr>
                              <w:t xml:space="preserve">　あい・ふらっと</w:t>
                            </w:r>
                            <w:r w:rsidR="003F55F2" w:rsidRPr="00514BD4">
                              <w:rPr>
                                <w:rFonts w:asciiTheme="majorEastAsia" w:eastAsiaTheme="majorEastAsia" w:hAnsiTheme="majorEastAsia" w:hint="eastAsia"/>
                                <w:szCs w:val="24"/>
                              </w:rPr>
                              <w:t xml:space="preserve">　草津市</w:t>
                            </w:r>
                            <w:r w:rsidR="003F55F2" w:rsidRPr="00514BD4">
                              <w:rPr>
                                <w:rFonts w:asciiTheme="majorEastAsia" w:eastAsiaTheme="majorEastAsia" w:hAnsiTheme="majorEastAsia"/>
                                <w:szCs w:val="24"/>
                              </w:rPr>
                              <w:t>大路2</w:t>
                            </w:r>
                            <w:r w:rsidR="003F55F2" w:rsidRPr="00514BD4">
                              <w:rPr>
                                <w:rFonts w:asciiTheme="majorEastAsia" w:eastAsiaTheme="majorEastAsia" w:hAnsiTheme="majorEastAsia" w:hint="eastAsia"/>
                                <w:szCs w:val="24"/>
                              </w:rPr>
                              <w:t>丁目1番</w:t>
                            </w:r>
                            <w:r w:rsidR="003F55F2" w:rsidRPr="00514BD4">
                              <w:rPr>
                                <w:rFonts w:asciiTheme="majorEastAsia" w:eastAsiaTheme="majorEastAsia" w:hAnsiTheme="majorEastAsia"/>
                                <w:szCs w:val="24"/>
                              </w:rPr>
                              <w:t>35</w:t>
                            </w:r>
                            <w:r w:rsidR="003F55F2" w:rsidRPr="00514BD4">
                              <w:rPr>
                                <w:rFonts w:asciiTheme="majorEastAsia" w:eastAsiaTheme="majorEastAsia" w:hAnsiTheme="majorEastAsia" w:hint="eastAsia"/>
                                <w:szCs w:val="24"/>
                              </w:rPr>
                              <w:t>号</w:t>
                            </w:r>
                            <w:r w:rsidR="003F55F2" w:rsidRPr="00514BD4">
                              <w:rPr>
                                <w:rFonts w:asciiTheme="majorEastAsia" w:eastAsiaTheme="majorEastAsia" w:hAnsiTheme="majorEastAsia"/>
                                <w:szCs w:val="24"/>
                              </w:rPr>
                              <w:t>キラリエ草津</w:t>
                            </w:r>
                            <w:r w:rsidR="003F55F2" w:rsidRPr="00514BD4">
                              <w:rPr>
                                <w:rFonts w:asciiTheme="majorEastAsia" w:eastAsiaTheme="majorEastAsia" w:hAnsiTheme="majorEastAsia" w:hint="eastAsia"/>
                                <w:szCs w:val="24"/>
                              </w:rPr>
                              <w:t>5階</w:t>
                            </w:r>
                          </w:p>
                          <w:p w:rsidR="00FC12DE" w:rsidRDefault="007C56A1" w:rsidP="00FC12DE">
                            <w:pPr>
                              <w:widowControl/>
                              <w:jc w:val="left"/>
                              <w:rPr>
                                <w:rFonts w:asciiTheme="majorEastAsia" w:eastAsiaTheme="majorEastAsia" w:hAnsiTheme="majorEastAsia"/>
                                <w:szCs w:val="24"/>
                              </w:rPr>
                            </w:pPr>
                            <w:r w:rsidRPr="00D16824">
                              <w:rPr>
                                <w:rFonts w:asciiTheme="majorEastAsia" w:eastAsiaTheme="majorEastAsia" w:hAnsiTheme="majorEastAsia" w:hint="eastAsia"/>
                                <w:szCs w:val="21"/>
                              </w:rPr>
                              <w:t xml:space="preserve">電話番号　077-565-1550　FAX　</w:t>
                            </w:r>
                            <w:r w:rsidRPr="00D16824">
                              <w:rPr>
                                <w:rFonts w:asciiTheme="majorEastAsia" w:eastAsiaTheme="majorEastAsia" w:hAnsiTheme="majorEastAsia"/>
                                <w:szCs w:val="21"/>
                              </w:rPr>
                              <w:t>077-565-1518</w:t>
                            </w:r>
                            <w:r w:rsidRPr="00D16824">
                              <w:rPr>
                                <w:rFonts w:asciiTheme="majorEastAsia" w:eastAsiaTheme="majorEastAsia" w:hAnsiTheme="majorEastAsia" w:hint="eastAsia"/>
                                <w:szCs w:val="21"/>
                              </w:rPr>
                              <w:t>メールアドレス　danjo@city.kusatsu.lg.jp</w:t>
                            </w:r>
                            <w:r w:rsidR="00FC12DE">
                              <w:rPr>
                                <w:rFonts w:hint="eastAsia"/>
                                <w:szCs w:val="21"/>
                              </w:rPr>
                              <w:t xml:space="preserve">　</w:t>
                            </w:r>
                            <w:r w:rsidR="00FC12DE" w:rsidRPr="002F1D13">
                              <w:rPr>
                                <w:rFonts w:hint="eastAsia"/>
                                <w:szCs w:val="21"/>
                              </w:rPr>
                              <w:t>danjo@city.kusatsu.lg.jp</w:t>
                            </w:r>
                          </w:p>
                          <w:p w:rsidR="00FC12DE" w:rsidRPr="00FC12DE" w:rsidRDefault="00FC12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5.15pt;width:490.5pt;height:62.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lmIaAIAALIEAAAOAAAAZHJzL2Uyb0RvYy54bWysVMGO2jAQvVfqP1i+lwCFpSDCirKiqoR2&#10;V2KrPRvHgaiOx7UNCT0u0qof0V+oeu735Ec6dgJLd3uqenFmPDPPM29mMr4sc0l2wtgMVEw7rTYl&#10;QnFIMrWO6ae7+Zt3lFjHVMIkKBHTvbD0cvL61bjQI9GFDchEGIIgyo4KHdONc3oURZZvRM5sC7RQ&#10;aEzB5MyhatZRYliB6LmMuu32RVSASbQBLqzF26vaSCcBP00FdzdpaoUjMqaYmwunCefKn9FkzEZr&#10;w/Qm400a7B+yyFmm8NET1BVzjGxN9gIqz7gBC6lrccgjSNOMi1ADVtNpP6tmuWFahFqQHKtPNNn/&#10;B8uvd7eGZAn2jhLFcmxRdXisHn5UD7+qwzdSHb5Xh0P18BN10vF0FdqOMGqpMc6V76H0oc29xUvP&#10;Qpma3H+xPoJ2JH5/IluUjnC8vOh2h2/7aOJoGwzb/UHfw0RP0dpY90FATrwQU4PNDByz3cK62vXo&#10;4h+zILNknkkZFD9AYiYN2TFsvXQhRwT/w0sqUmAmPo0XCB76FL+SjH9u0jtDQDypMGfPSV27l1y5&#10;KhtCVpDskScD9eBZzecZ4i6YdbfM4KRh/bg97gaPVAImA41EyQbM17/de38cALRSUuDkxtR+2TIj&#10;KJEfFY7GsNPr+VEPSq8/6KJizi2rc4va5jNAhrD9mF0Qvb+TRzE1kN/jkk39q2hiiuPbMXVHcebq&#10;fcIl5WI6DU443Jq5hVpq7qE9uZ7Pu/KeGd300+EkXMNxxtnoWVtrXx+pYLp1kGah557gmtWGd1yM&#10;MDXNEvvNO9eD19OvZvIbAAD//wMAUEsDBBQABgAIAAAAIQAZ7ReC2QAAAAcBAAAPAAAAZHJzL2Rv&#10;d25yZXYueG1sTI/BTsMwDIbvSLxDZCRuLB1DKCtNJ0CDCyc2xNlrsiSicaom68rbY05w9Pdbvz83&#10;mzn2YrJjDok0LBcVCEtdMoGcho/9y40CkQuSwT6R1fBtM2zay4sGa5PO9G6nXXGCSyjXqMGXMtRS&#10;5s7biHmRBkucHdMYsfA4OmlGPHN57OVtVd3LiIH4gsfBPnvbfe1OUcP2ya1dp3D0W2VCmObP45t7&#10;1fr6an58AFHsXP6W4Vef1aFlp0M6kcmi18CPFKbVCgSna7VkcGCwulMg20b+929/AAAA//8DAFBL&#10;AQItABQABgAIAAAAIQC2gziS/gAAAOEBAAATAAAAAAAAAAAAAAAAAAAAAABbQ29udGVudF9UeXBl&#10;c10ueG1sUEsBAi0AFAAGAAgAAAAhADj9If/WAAAAlAEAAAsAAAAAAAAAAAAAAAAALwEAAF9yZWxz&#10;Ly5yZWxzUEsBAi0AFAAGAAgAAAAhALrKWYhoAgAAsgQAAA4AAAAAAAAAAAAAAAAALgIAAGRycy9l&#10;Mm9Eb2MueG1sUEsBAi0AFAAGAAgAAAAhABntF4LZAAAABwEAAA8AAAAAAAAAAAAAAAAAwgQAAGRy&#10;cy9kb3ducmV2LnhtbFBLBQYAAAAABAAEAPMAAADIBQAAAAA=&#10;" fillcolor="white [3201]" strokeweight=".5pt">
                <v:textbox>
                  <w:txbxContent>
                    <w:p w:rsidR="00FC12DE" w:rsidRPr="00FC12DE" w:rsidRDefault="00FC12DE" w:rsidP="00FC12DE">
                      <w:pPr>
                        <w:widowControl/>
                        <w:jc w:val="left"/>
                        <w:rPr>
                          <w:rFonts w:asciiTheme="majorEastAsia" w:eastAsiaTheme="majorEastAsia" w:hAnsiTheme="majorEastAsia"/>
                          <w:szCs w:val="24"/>
                        </w:rPr>
                      </w:pPr>
                      <w:r w:rsidRPr="00FC12DE">
                        <w:rPr>
                          <w:rFonts w:asciiTheme="majorEastAsia" w:eastAsiaTheme="majorEastAsia" w:hAnsiTheme="majorEastAsia" w:hint="eastAsia"/>
                          <w:szCs w:val="24"/>
                        </w:rPr>
                        <w:t>【申込み</w:t>
                      </w:r>
                      <w:r w:rsidR="007C56A1">
                        <w:rPr>
                          <w:rFonts w:asciiTheme="majorEastAsia" w:eastAsiaTheme="majorEastAsia" w:hAnsiTheme="majorEastAsia" w:hint="eastAsia"/>
                          <w:szCs w:val="24"/>
                        </w:rPr>
                        <w:t>方法</w:t>
                      </w:r>
                      <w:r w:rsidRPr="00FC12DE">
                        <w:rPr>
                          <w:rFonts w:asciiTheme="majorEastAsia" w:eastAsiaTheme="majorEastAsia" w:hAnsiTheme="majorEastAsia" w:hint="eastAsia"/>
                          <w:szCs w:val="24"/>
                        </w:rPr>
                        <w:t>・問合せ先】</w:t>
                      </w:r>
                      <w:r w:rsidR="007C56A1">
                        <w:rPr>
                          <w:rFonts w:asciiTheme="majorEastAsia" w:eastAsiaTheme="majorEastAsia" w:hAnsiTheme="majorEastAsia" w:hint="eastAsia"/>
                          <w:szCs w:val="24"/>
                        </w:rPr>
                        <w:t>窓口に直接持参</w:t>
                      </w:r>
                      <w:r w:rsidR="007C56A1">
                        <w:rPr>
                          <w:rFonts w:asciiTheme="majorEastAsia" w:eastAsiaTheme="majorEastAsia" w:hAnsiTheme="majorEastAsia"/>
                          <w:szCs w:val="24"/>
                        </w:rPr>
                        <w:t>いただくか</w:t>
                      </w:r>
                      <w:r w:rsidR="007C56A1">
                        <w:rPr>
                          <w:rFonts w:asciiTheme="majorEastAsia" w:eastAsiaTheme="majorEastAsia" w:hAnsiTheme="majorEastAsia" w:hint="eastAsia"/>
                          <w:szCs w:val="24"/>
                        </w:rPr>
                        <w:t>、メール</w:t>
                      </w:r>
                      <w:r w:rsidR="007C56A1">
                        <w:rPr>
                          <w:rFonts w:asciiTheme="majorEastAsia" w:eastAsiaTheme="majorEastAsia" w:hAnsiTheme="majorEastAsia"/>
                          <w:szCs w:val="24"/>
                        </w:rPr>
                        <w:t>・FAX・</w:t>
                      </w:r>
                      <w:r w:rsidR="007C56A1">
                        <w:rPr>
                          <w:rFonts w:asciiTheme="majorEastAsia" w:eastAsiaTheme="majorEastAsia" w:hAnsiTheme="majorEastAsia" w:hint="eastAsia"/>
                          <w:szCs w:val="24"/>
                        </w:rPr>
                        <w:t>郵送で送付ください</w:t>
                      </w:r>
                      <w:r w:rsidR="007C56A1">
                        <w:rPr>
                          <w:rFonts w:asciiTheme="majorEastAsia" w:eastAsiaTheme="majorEastAsia" w:hAnsiTheme="majorEastAsia"/>
                          <w:szCs w:val="24"/>
                        </w:rPr>
                        <w:t>。</w:t>
                      </w:r>
                    </w:p>
                    <w:p w:rsidR="00FC12DE" w:rsidRPr="00514BD4" w:rsidRDefault="000454DE" w:rsidP="00FC12DE">
                      <w:pPr>
                        <w:widowControl/>
                        <w:jc w:val="left"/>
                        <w:rPr>
                          <w:rFonts w:asciiTheme="majorEastAsia" w:eastAsiaTheme="majorEastAsia" w:hAnsiTheme="majorEastAsia"/>
                          <w:szCs w:val="24"/>
                        </w:rPr>
                      </w:pPr>
                      <w:r w:rsidRPr="00514BD4">
                        <w:rPr>
                          <w:rFonts w:asciiTheme="majorEastAsia" w:eastAsiaTheme="majorEastAsia" w:hAnsiTheme="majorEastAsia" w:hint="eastAsia"/>
                          <w:szCs w:val="24"/>
                        </w:rPr>
                        <w:t>草津市立</w:t>
                      </w:r>
                      <w:r w:rsidRPr="00514BD4">
                        <w:rPr>
                          <w:rFonts w:asciiTheme="majorEastAsia" w:eastAsiaTheme="majorEastAsia" w:hAnsiTheme="majorEastAsia"/>
                          <w:szCs w:val="24"/>
                        </w:rPr>
                        <w:t>男女共同参画センター</w:t>
                      </w:r>
                      <w:r w:rsidRPr="00514BD4">
                        <w:rPr>
                          <w:rFonts w:asciiTheme="majorEastAsia" w:eastAsiaTheme="majorEastAsia" w:hAnsiTheme="majorEastAsia" w:hint="eastAsia"/>
                          <w:szCs w:val="24"/>
                        </w:rPr>
                        <w:t xml:space="preserve">　あい・ふらっと</w:t>
                      </w:r>
                      <w:r w:rsidR="003F55F2" w:rsidRPr="00514BD4">
                        <w:rPr>
                          <w:rFonts w:asciiTheme="majorEastAsia" w:eastAsiaTheme="majorEastAsia" w:hAnsiTheme="majorEastAsia" w:hint="eastAsia"/>
                          <w:szCs w:val="24"/>
                        </w:rPr>
                        <w:t xml:space="preserve">　草津市</w:t>
                      </w:r>
                      <w:r w:rsidR="003F55F2" w:rsidRPr="00514BD4">
                        <w:rPr>
                          <w:rFonts w:asciiTheme="majorEastAsia" w:eastAsiaTheme="majorEastAsia" w:hAnsiTheme="majorEastAsia"/>
                          <w:szCs w:val="24"/>
                        </w:rPr>
                        <w:t>大路2</w:t>
                      </w:r>
                      <w:r w:rsidR="003F55F2" w:rsidRPr="00514BD4">
                        <w:rPr>
                          <w:rFonts w:asciiTheme="majorEastAsia" w:eastAsiaTheme="majorEastAsia" w:hAnsiTheme="majorEastAsia" w:hint="eastAsia"/>
                          <w:szCs w:val="24"/>
                        </w:rPr>
                        <w:t>丁目1番</w:t>
                      </w:r>
                      <w:r w:rsidR="003F55F2" w:rsidRPr="00514BD4">
                        <w:rPr>
                          <w:rFonts w:asciiTheme="majorEastAsia" w:eastAsiaTheme="majorEastAsia" w:hAnsiTheme="majorEastAsia"/>
                          <w:szCs w:val="24"/>
                        </w:rPr>
                        <w:t>35</w:t>
                      </w:r>
                      <w:r w:rsidR="003F55F2" w:rsidRPr="00514BD4">
                        <w:rPr>
                          <w:rFonts w:asciiTheme="majorEastAsia" w:eastAsiaTheme="majorEastAsia" w:hAnsiTheme="majorEastAsia" w:hint="eastAsia"/>
                          <w:szCs w:val="24"/>
                        </w:rPr>
                        <w:t>号</w:t>
                      </w:r>
                      <w:r w:rsidR="003F55F2" w:rsidRPr="00514BD4">
                        <w:rPr>
                          <w:rFonts w:asciiTheme="majorEastAsia" w:eastAsiaTheme="majorEastAsia" w:hAnsiTheme="majorEastAsia"/>
                          <w:szCs w:val="24"/>
                        </w:rPr>
                        <w:t>キラリエ草津</w:t>
                      </w:r>
                      <w:r w:rsidR="003F55F2" w:rsidRPr="00514BD4">
                        <w:rPr>
                          <w:rFonts w:asciiTheme="majorEastAsia" w:eastAsiaTheme="majorEastAsia" w:hAnsiTheme="majorEastAsia" w:hint="eastAsia"/>
                          <w:szCs w:val="24"/>
                        </w:rPr>
                        <w:t>5階</w:t>
                      </w:r>
                    </w:p>
                    <w:p w:rsidR="00FC12DE" w:rsidRDefault="007C56A1" w:rsidP="00FC12DE">
                      <w:pPr>
                        <w:widowControl/>
                        <w:jc w:val="left"/>
                        <w:rPr>
                          <w:rFonts w:asciiTheme="majorEastAsia" w:eastAsiaTheme="majorEastAsia" w:hAnsiTheme="majorEastAsia"/>
                          <w:szCs w:val="24"/>
                        </w:rPr>
                      </w:pPr>
                      <w:r w:rsidRPr="00D16824">
                        <w:rPr>
                          <w:rFonts w:asciiTheme="majorEastAsia" w:eastAsiaTheme="majorEastAsia" w:hAnsiTheme="majorEastAsia" w:hint="eastAsia"/>
                          <w:szCs w:val="21"/>
                        </w:rPr>
                        <w:t xml:space="preserve">電話番号　077-565-1550　FAX　</w:t>
                      </w:r>
                      <w:r w:rsidRPr="00D16824">
                        <w:rPr>
                          <w:rFonts w:asciiTheme="majorEastAsia" w:eastAsiaTheme="majorEastAsia" w:hAnsiTheme="majorEastAsia"/>
                          <w:szCs w:val="21"/>
                        </w:rPr>
                        <w:t>077-565-1518</w:t>
                      </w:r>
                      <w:r w:rsidRPr="00D16824">
                        <w:rPr>
                          <w:rFonts w:asciiTheme="majorEastAsia" w:eastAsiaTheme="majorEastAsia" w:hAnsiTheme="majorEastAsia" w:hint="eastAsia"/>
                          <w:szCs w:val="21"/>
                        </w:rPr>
                        <w:t>メールアドレス　danjo@city.k</w:t>
                      </w:r>
                      <w:bookmarkStart w:id="1" w:name="_GoBack"/>
                      <w:bookmarkEnd w:id="1"/>
                      <w:r w:rsidRPr="00D16824">
                        <w:rPr>
                          <w:rFonts w:asciiTheme="majorEastAsia" w:eastAsiaTheme="majorEastAsia" w:hAnsiTheme="majorEastAsia" w:hint="eastAsia"/>
                          <w:szCs w:val="21"/>
                        </w:rPr>
                        <w:t>usatsu.lg.jp</w:t>
                      </w:r>
                      <w:r w:rsidR="00FC12DE">
                        <w:rPr>
                          <w:rFonts w:hint="eastAsia"/>
                          <w:szCs w:val="21"/>
                        </w:rPr>
                        <w:t xml:space="preserve">　</w:t>
                      </w:r>
                      <w:r w:rsidR="00FC12DE" w:rsidRPr="002F1D13">
                        <w:rPr>
                          <w:rFonts w:hint="eastAsia"/>
                          <w:szCs w:val="21"/>
                        </w:rPr>
                        <w:t>danjo@city.kusatsu.lg.jp</w:t>
                      </w:r>
                    </w:p>
                    <w:p w:rsidR="00FC12DE" w:rsidRPr="00FC12DE" w:rsidRDefault="00FC12DE"/>
                  </w:txbxContent>
                </v:textbox>
                <w10:wrap anchorx="margin"/>
              </v:shape>
            </w:pict>
          </mc:Fallback>
        </mc:AlternateContent>
      </w:r>
    </w:p>
    <w:sectPr w:rsidR="00FC12DE" w:rsidRPr="00FC12DE" w:rsidSect="00017F2E">
      <w:pgSz w:w="11906" w:h="16838"/>
      <w:pgMar w:top="90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9BE" w:rsidRDefault="00E319BE" w:rsidP="00E319BE">
      <w:r>
        <w:separator/>
      </w:r>
    </w:p>
  </w:endnote>
  <w:endnote w:type="continuationSeparator" w:id="0">
    <w:p w:rsidR="00E319BE" w:rsidRDefault="00E319BE" w:rsidP="00E3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9BE" w:rsidRDefault="00E319BE" w:rsidP="00E319BE">
      <w:r>
        <w:separator/>
      </w:r>
    </w:p>
  </w:footnote>
  <w:footnote w:type="continuationSeparator" w:id="0">
    <w:p w:rsidR="00E319BE" w:rsidRDefault="00E319BE" w:rsidP="00E31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39B"/>
    <w:rsid w:val="00017F2E"/>
    <w:rsid w:val="000454DE"/>
    <w:rsid w:val="00061DCE"/>
    <w:rsid w:val="00065482"/>
    <w:rsid w:val="000E3ACE"/>
    <w:rsid w:val="00102DA9"/>
    <w:rsid w:val="001047C1"/>
    <w:rsid w:val="00170D09"/>
    <w:rsid w:val="00193DF5"/>
    <w:rsid w:val="001E665B"/>
    <w:rsid w:val="00214881"/>
    <w:rsid w:val="00234016"/>
    <w:rsid w:val="002A2AE9"/>
    <w:rsid w:val="003632F0"/>
    <w:rsid w:val="003F55F2"/>
    <w:rsid w:val="00434EA1"/>
    <w:rsid w:val="00474F72"/>
    <w:rsid w:val="004B0E1C"/>
    <w:rsid w:val="004C60A2"/>
    <w:rsid w:val="00514BD4"/>
    <w:rsid w:val="00560D52"/>
    <w:rsid w:val="005A5C55"/>
    <w:rsid w:val="005B3A93"/>
    <w:rsid w:val="005B4DCB"/>
    <w:rsid w:val="005D7D85"/>
    <w:rsid w:val="005E3DDA"/>
    <w:rsid w:val="005E3E5A"/>
    <w:rsid w:val="0070556D"/>
    <w:rsid w:val="00755C77"/>
    <w:rsid w:val="007C56A1"/>
    <w:rsid w:val="00806429"/>
    <w:rsid w:val="008319C6"/>
    <w:rsid w:val="0084270B"/>
    <w:rsid w:val="00871D23"/>
    <w:rsid w:val="008B21AF"/>
    <w:rsid w:val="009310AD"/>
    <w:rsid w:val="00950447"/>
    <w:rsid w:val="009C2ACF"/>
    <w:rsid w:val="00A07DFF"/>
    <w:rsid w:val="00AC104D"/>
    <w:rsid w:val="00B31885"/>
    <w:rsid w:val="00B5704B"/>
    <w:rsid w:val="00B74789"/>
    <w:rsid w:val="00B87C9B"/>
    <w:rsid w:val="00BA59C8"/>
    <w:rsid w:val="00BA77F6"/>
    <w:rsid w:val="00BE79AE"/>
    <w:rsid w:val="00C80753"/>
    <w:rsid w:val="00C9439B"/>
    <w:rsid w:val="00C9586C"/>
    <w:rsid w:val="00CC242C"/>
    <w:rsid w:val="00CE3148"/>
    <w:rsid w:val="00D16824"/>
    <w:rsid w:val="00E319BE"/>
    <w:rsid w:val="00E46C28"/>
    <w:rsid w:val="00E94396"/>
    <w:rsid w:val="00EB2072"/>
    <w:rsid w:val="00EC31A3"/>
    <w:rsid w:val="00EC6ED6"/>
    <w:rsid w:val="00FC1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0FB59095-A5DE-4057-AD39-9EFD8AB1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4E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4EA1"/>
    <w:rPr>
      <w:rFonts w:asciiTheme="majorHAnsi" w:eastAsiaTheme="majorEastAsia" w:hAnsiTheme="majorHAnsi" w:cstheme="majorBidi"/>
      <w:sz w:val="18"/>
      <w:szCs w:val="18"/>
    </w:rPr>
  </w:style>
  <w:style w:type="paragraph" w:styleId="a6">
    <w:name w:val="header"/>
    <w:basedOn w:val="a"/>
    <w:link w:val="a7"/>
    <w:uiPriority w:val="99"/>
    <w:unhideWhenUsed/>
    <w:rsid w:val="00E319BE"/>
    <w:pPr>
      <w:tabs>
        <w:tab w:val="center" w:pos="4252"/>
        <w:tab w:val="right" w:pos="8504"/>
      </w:tabs>
      <w:snapToGrid w:val="0"/>
    </w:pPr>
  </w:style>
  <w:style w:type="character" w:customStyle="1" w:styleId="a7">
    <w:name w:val="ヘッダー (文字)"/>
    <w:basedOn w:val="a0"/>
    <w:link w:val="a6"/>
    <w:uiPriority w:val="99"/>
    <w:rsid w:val="00E319BE"/>
  </w:style>
  <w:style w:type="paragraph" w:styleId="a8">
    <w:name w:val="footer"/>
    <w:basedOn w:val="a"/>
    <w:link w:val="a9"/>
    <w:uiPriority w:val="99"/>
    <w:unhideWhenUsed/>
    <w:rsid w:val="00E319BE"/>
    <w:pPr>
      <w:tabs>
        <w:tab w:val="center" w:pos="4252"/>
        <w:tab w:val="right" w:pos="8504"/>
      </w:tabs>
      <w:snapToGrid w:val="0"/>
    </w:pPr>
  </w:style>
  <w:style w:type="character" w:customStyle="1" w:styleId="a9">
    <w:name w:val="フッター (文字)"/>
    <w:basedOn w:val="a0"/>
    <w:link w:val="a8"/>
    <w:uiPriority w:val="99"/>
    <w:rsid w:val="00E319BE"/>
  </w:style>
  <w:style w:type="character" w:styleId="aa">
    <w:name w:val="Hyperlink"/>
    <w:basedOn w:val="a0"/>
    <w:uiPriority w:val="99"/>
    <w:unhideWhenUsed/>
    <w:rsid w:val="00061D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24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yperlink" Target="mailto:danjo@city.kusatsu.lg.jp" TargetMode="Externa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B3C7E-3008-48E8-9DA3-BB2AC302E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dc:creator>
  <cp:keywords/>
  <dc:description/>
  <cp:lastModifiedBy>小林 千穂</cp:lastModifiedBy>
  <cp:revision>17</cp:revision>
  <cp:lastPrinted>2021-05-24T07:39:00Z</cp:lastPrinted>
  <dcterms:created xsi:type="dcterms:W3CDTF">2019-06-25T02:28:00Z</dcterms:created>
  <dcterms:modified xsi:type="dcterms:W3CDTF">2021-05-31T02:47:00Z</dcterms:modified>
</cp:coreProperties>
</file>