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2"/>
        </w:rPr>
      </w:pPr>
      <w:r>
        <w:rPr>
          <w:sz w:val="22"/>
        </w:rPr>
        <w:t>参考様式ロ</w:t>
      </w:r>
    </w:p>
    <w:p>
      <w:pPr>
        <w:pStyle w:val="Normal"/>
        <w:rPr>
          <w:sz w:val="22"/>
        </w:rPr>
      </w:pPr>
      <w:r>
        <w:rPr>
          <w:sz w:val="22"/>
        </w:rPr>
      </w:r>
    </w:p>
    <w:p>
      <w:pPr>
        <w:pStyle w:val="Normal"/>
        <w:jc w:val="center"/>
        <w:rPr>
          <w:b/>
          <w:b/>
          <w:bCs/>
          <w:sz w:val="24"/>
        </w:rPr>
      </w:pPr>
      <w:r>
        <w:rPr>
          <w:b/>
          <w:bCs/>
          <w:sz w:val="24"/>
        </w:rPr>
        <w:t>担当ケアマネージャー等からの意見書</w:t>
      </w:r>
    </w:p>
    <w:p>
      <w:pPr>
        <w:pStyle w:val="Normal"/>
        <w:rPr>
          <w:sz w:val="22"/>
        </w:rPr>
      </w:pPr>
      <w:r>
        <w:rPr>
          <w:sz w:val="22"/>
        </w:rPr>
      </w:r>
    </w:p>
    <w:tbl>
      <w:tblPr>
        <w:tblW w:w="8783" w:type="dxa"/>
        <w:jc w:val="left"/>
        <w:tblInd w:w="0"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1412"/>
        <w:gridCol w:w="2976"/>
        <w:gridCol w:w="1134"/>
        <w:gridCol w:w="3261"/>
      </w:tblGrid>
      <w:tr>
        <w:trPr>
          <w:trHeight w:val="454" w:hRule="atLeast"/>
          <w:cantSplit w:val="true"/>
        </w:trPr>
        <w:tc>
          <w:tcPr>
            <w:tcW w:w="1412"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sz w:val="22"/>
              </w:rPr>
            </w:pPr>
            <w:r>
              <w:rPr>
                <w:sz w:val="22"/>
              </w:rPr>
              <w:t>記入者氏名</w:t>
            </w:r>
          </w:p>
        </w:tc>
        <w:tc>
          <w:tcPr>
            <w:tcW w:w="297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sz w:val="22"/>
              </w:rPr>
            </w:pPr>
            <w:r>
              <w:rPr>
                <w:sz w:val="22"/>
              </w:rPr>
            </w:r>
          </w:p>
        </w:tc>
        <w:tc>
          <w:tcPr>
            <w:tcW w:w="1134"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sz w:val="22"/>
              </w:rPr>
            </w:pPr>
            <w:r>
              <w:rPr>
                <w:sz w:val="22"/>
              </w:rPr>
              <w:t>電話番号</w:t>
            </w:r>
          </w:p>
        </w:tc>
        <w:tc>
          <w:tcPr>
            <w:tcW w:w="3261"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rPr>
                <w:sz w:val="22"/>
              </w:rPr>
            </w:pPr>
            <w:r>
              <w:rPr>
                <w:sz w:val="22"/>
              </w:rPr>
            </w:r>
          </w:p>
        </w:tc>
      </w:tr>
      <w:tr>
        <w:trPr>
          <w:trHeight w:val="454" w:hRule="atLeast"/>
        </w:trPr>
        <w:tc>
          <w:tcPr>
            <w:tcW w:w="1412"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vAlign w:val="center"/>
          </w:tcPr>
          <w:p>
            <w:pPr>
              <w:pStyle w:val="Normal"/>
              <w:jc w:val="center"/>
              <w:rPr>
                <w:sz w:val="22"/>
              </w:rPr>
            </w:pPr>
            <w:r>
              <w:rPr>
                <w:sz w:val="22"/>
              </w:rPr>
              <w:t>事業所名</w:t>
            </w:r>
          </w:p>
        </w:tc>
        <w:tc>
          <w:tcPr>
            <w:tcW w:w="7371" w:type="dxa"/>
            <w:gridSpan w:val="3"/>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8" w:type="dxa"/>
            </w:tcMar>
            <w:vAlign w:val="center"/>
          </w:tcPr>
          <w:p>
            <w:pPr>
              <w:pStyle w:val="Normal"/>
              <w:rPr>
                <w:sz w:val="22"/>
              </w:rPr>
            </w:pPr>
            <w:r>
              <w:rPr>
                <w:sz w:val="22"/>
              </w:rPr>
            </w:r>
          </w:p>
        </w:tc>
      </w:tr>
    </w:tbl>
    <w:p>
      <w:pPr>
        <w:pStyle w:val="Normal"/>
        <w:rPr>
          <w:sz w:val="22"/>
        </w:rPr>
      </w:pPr>
      <w:r>
        <w:rPr>
          <w:sz w:val="22"/>
        </w:rPr>
      </w:r>
    </w:p>
    <w:p>
      <w:pPr>
        <w:pStyle w:val="Normal"/>
        <w:ind w:left="0" w:right="1320" w:hanging="0"/>
        <w:rPr>
          <w:sz w:val="22"/>
        </w:rPr>
      </w:pPr>
      <w:r>
        <w:rPr>
          <w:sz w:val="22"/>
        </w:rPr>
      </w:r>
    </w:p>
    <w:p>
      <w:pPr>
        <w:pStyle w:val="Normal"/>
        <w:rPr>
          <w:rFonts w:ascii="ＭＳ 明朝" w:hAnsi="ＭＳ 明朝" w:cs="ＭＳ 明朝"/>
          <w:sz w:val="22"/>
        </w:rPr>
      </w:pPr>
      <w:r>
        <w:rPr>
          <w:rFonts w:cs="ＭＳ 明朝" w:ascii="ＭＳ 明朝" w:hAnsi="ＭＳ 明朝"/>
          <w:sz w:val="22"/>
        </w:rPr>
        <w:t>※</w:t>
      </w:r>
      <w:r>
        <w:rPr>
          <w:rFonts w:ascii="ＭＳ 明朝" w:hAnsi="ＭＳ 明朝" w:cs="ＭＳ 明朝"/>
          <w:sz w:val="22"/>
        </w:rPr>
        <w:t>福祉有償運送の理由が必要な理由等について意見を記入してください。</w:t>
      </w:r>
    </w:p>
    <w:tbl>
      <w:tblPr>
        <w:tblW w:w="8702" w:type="dxa"/>
        <w:jc w:val="left"/>
        <w:tblInd w:w="0"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0" w:type="dxa"/>
          <w:left w:w="89" w:type="dxa"/>
          <w:bottom w:w="0" w:type="dxa"/>
          <w:right w:w="99" w:type="dxa"/>
        </w:tblCellMar>
      </w:tblPr>
      <w:tblGrid>
        <w:gridCol w:w="1402"/>
        <w:gridCol w:w="568"/>
        <w:gridCol w:w="2409"/>
        <w:gridCol w:w="992"/>
        <w:gridCol w:w="3331"/>
      </w:tblGrid>
      <w:tr>
        <w:trPr>
          <w:trHeight w:val="454" w:hRule="atLeast"/>
        </w:trPr>
        <w:tc>
          <w:tcPr>
            <w:tcW w:w="1402"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jc w:val="center"/>
              <w:rPr>
                <w:sz w:val="22"/>
              </w:rPr>
            </w:pPr>
            <w:r>
              <w:rPr>
                <w:sz w:val="22"/>
              </w:rPr>
              <w:t>申請者氏名</w:t>
            </w:r>
          </w:p>
        </w:tc>
        <w:tc>
          <w:tcPr>
            <w:tcW w:w="2977" w:type="dxa"/>
            <w:gridSpan w:val="2"/>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sz w:val="22"/>
              </w:rPr>
            </w:pPr>
            <w:r>
              <w:rPr>
                <w:sz w:val="22"/>
              </w:rPr>
            </w:r>
          </w:p>
        </w:tc>
        <w:tc>
          <w:tcPr>
            <w:tcW w:w="992"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sz w:val="22"/>
              </w:rPr>
            </w:pPr>
            <w:r>
              <w:rPr>
                <w:sz w:val="22"/>
              </w:rPr>
              <w:t>記入日</w:t>
            </w:r>
          </w:p>
        </w:tc>
        <w:tc>
          <w:tcPr>
            <w:tcW w:w="3331"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99" w:type="dxa"/>
            </w:tcMar>
            <w:vAlign w:val="center"/>
          </w:tcPr>
          <w:p>
            <w:pPr>
              <w:pStyle w:val="Normal"/>
              <w:jc w:val="right"/>
              <w:rPr>
                <w:sz w:val="22"/>
              </w:rPr>
            </w:pPr>
            <w:r>
              <w:rPr>
                <w:sz w:val="22"/>
              </w:rPr>
              <w:t>年　　　月　　　日</w:t>
            </w:r>
          </w:p>
        </w:tc>
      </w:tr>
      <w:tr>
        <w:trPr>
          <w:trHeight w:val="907" w:hRule="atLeast"/>
          <w:cantSplit w:val="true"/>
        </w:trPr>
        <w:tc>
          <w:tcPr>
            <w:tcW w:w="1970" w:type="dxa"/>
            <w:gridSpan w:val="2"/>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89" w:type="dxa"/>
            </w:tcMar>
            <w:vAlign w:val="center"/>
          </w:tcPr>
          <w:p>
            <w:pPr>
              <w:pStyle w:val="Normal"/>
              <w:jc w:val="center"/>
              <w:rPr>
                <w:sz w:val="22"/>
              </w:rPr>
            </w:pPr>
            <w:r>
              <w:rPr>
                <w:sz w:val="22"/>
              </w:rPr>
              <w:t>対象旅客</w:t>
            </w:r>
          </w:p>
          <w:p>
            <w:pPr>
              <w:pStyle w:val="Normal"/>
              <w:jc w:val="center"/>
              <w:rPr>
              </w:rPr>
            </w:pPr>
            <w:r>
              <w:rPr>
                <w:sz w:val="22"/>
              </w:rPr>
              <w:t>(</w:t>
            </w:r>
            <w:r>
              <w:rPr>
                <w:sz w:val="22"/>
              </w:rPr>
              <w:t>該当する</w:t>
            </w:r>
            <w:r>
              <w:rPr>
                <w:rFonts w:ascii="ＭＳ 明朝" w:hAnsi="ＭＳ 明朝" w:cs="ＭＳ 明朝"/>
                <w:sz w:val="22"/>
              </w:rPr>
              <w:t>□に✓</w:t>
            </w:r>
            <w:r>
              <w:rPr>
                <w:rFonts w:cs="ＭＳ 明朝" w:ascii="ＭＳ 明朝" w:hAnsi="ＭＳ 明朝"/>
                <w:sz w:val="22"/>
              </w:rPr>
              <w:t>)</w:t>
            </w:r>
          </w:p>
        </w:tc>
        <w:tc>
          <w:tcPr>
            <w:tcW w:w="6732" w:type="dxa"/>
            <w:gridSpan w:val="3"/>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99" w:type="dxa"/>
            </w:tcMar>
            <w:vAlign w:val="center"/>
          </w:tcPr>
          <w:p>
            <w:pPr>
              <w:pStyle w:val="Normal"/>
              <w:rPr>
              </w:rPr>
            </w:pPr>
            <w:r>
              <w:rPr>
              </w:rPr>
              <w:t>□</w:t>
            </w:r>
            <w:r>
              <w:rPr>
              </w:rPr>
              <w:t>精神障害者 □知的障害者 □要支援認定者</w:t>
            </w:r>
            <w:r>
              <w:rPr>
              </w:rPr>
              <w:t>(□</w:t>
            </w:r>
            <w:r>
              <w:rPr>
              </w:rPr>
              <w:t>要支援</w:t>
            </w:r>
            <w:r>
              <w:rPr>
              </w:rPr>
              <w:t>1</w:t>
            </w:r>
            <w:r>
              <w:rPr>
              </w:rPr>
              <w:t>・□要支援</w:t>
            </w:r>
            <w:r>
              <w:rPr>
              </w:rPr>
              <w:t>2)</w:t>
            </w:r>
          </w:p>
          <w:p>
            <w:pPr>
              <w:pStyle w:val="Normal"/>
              <w:rPr>
              </w:rPr>
            </w:pPr>
            <w:r>
              <w:rPr>
              </w:rPr>
              <w:t>□</w:t>
            </w:r>
            <w:r>
              <w:rPr>
              </w:rPr>
              <w:t>チェックリスト該当者 □その他障害</w:t>
            </w:r>
            <w:r>
              <w:rPr>
              </w:rPr>
              <w:t>(</w:t>
            </w:r>
            <w:r>
              <w:rPr>
              </w:rPr>
              <w:t>　　　　　　　　　　　　</w:t>
            </w:r>
            <w:r>
              <w:rPr>
              </w:rPr>
              <w:t>)</w:t>
            </w:r>
          </w:p>
        </w:tc>
      </w:tr>
      <w:tr>
        <w:trPr>
          <w:trHeight w:val="4860" w:hRule="atLeast"/>
          <w:cantSplit w:val="true"/>
        </w:trPr>
        <w:tc>
          <w:tcPr>
            <w:tcW w:w="8702" w:type="dxa"/>
            <w:gridSpan w:val="5"/>
            <w:tcBorders>
              <w:top w:val="single" w:sz="4"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89" w:type="dxa"/>
            </w:tcMar>
          </w:tcPr>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tc>
      </w:tr>
    </w:tbl>
    <w:p>
      <w:pPr>
        <w:pStyle w:val="Normal"/>
        <w:rPr>
          <w:sz w:val="22"/>
        </w:rPr>
      </w:pPr>
      <w:r>
        <w:rPr>
          <w:sz w:val="22"/>
        </w:rPr>
      </w:r>
    </w:p>
    <w:p>
      <w:pPr>
        <w:pStyle w:val="Normal"/>
        <w:rPr>
          <w:sz w:val="22"/>
        </w:rPr>
      </w:pPr>
      <w:r>
        <mc:AlternateContent>
          <mc:Choice Requires="wps">
            <w:drawing>
              <wp:anchor behindDoc="0" distT="0" distB="14605" distL="114300" distR="131445" simplePos="0" locked="0" layoutInCell="1" allowOverlap="1" relativeHeight="3">
                <wp:simplePos x="0" y="0"/>
                <wp:positionH relativeFrom="margin">
                  <wp:align>right</wp:align>
                </wp:positionH>
                <wp:positionV relativeFrom="paragraph">
                  <wp:posOffset>-273050</wp:posOffset>
                </wp:positionV>
                <wp:extent cx="897255" cy="252730"/>
                <wp:effectExtent l="0" t="0" r="0" b="0"/>
                <wp:wrapNone/>
                <wp:docPr id="1" name="テキスト ボックス 7"/>
                <a:graphic xmlns:a="http://schemas.openxmlformats.org/drawingml/2006/main">
                  <a:graphicData uri="http://schemas.microsoft.com/office/word/2010/wordprocessingShape">
                    <wps:wsp>
                      <wps:cNvSpPr/>
                      <wps:spPr>
                        <a:xfrm>
                          <a:off x="0" y="0"/>
                          <a:ext cx="896760" cy="252000"/>
                        </a:xfrm>
                        <a:prstGeom prst="rect">
                          <a:avLst>
                          </a:avLst>
                        </a:prstGeom>
                        <a:solidFill>
                          <a:srgbClr val="ffffff"/>
                        </a:solidFill>
                        <a:ln w="6480">
                          <a:solidFill>
                            <a:srgbClr val="000000"/>
                          </a:solidFill>
                          <a:miter/>
                        </a:ln>
                      </wps:spPr>
                      <wps:style>
                        <a:lnRef idx="0"/>
                        <a:fillRef idx="0"/>
                        <a:effectRef idx="0"/>
                        <a:fontRef idx="minor"/>
                      </wps:style>
                      <wps:txbx>
                        <w:txbxContent>
                          <w:p>
                            <w:pPr>
                              <w:pStyle w:val="FrameContents"/>
                              <w:jc w:val="center"/>
                              <w:rPr>
                              </w:rPr>
                            </w:pPr>
                            <w:r>
                              <w:rPr>
                                <w:rFonts w:ascii="ＭＳ 明朝" w:hAnsi="ＭＳ 明朝"/>
                                <w:b/>
                                <w:color w:val="FF0000"/>
                                <w:sz w:val="24"/>
                              </w:rPr>
                              <w:t>記 入 例</w:t>
                            </w:r>
                          </w:p>
                        </w:txbxContent>
                      </wps:txbx>
                      <wps:bodyPr lIns="74160" rIns="74160" tIns="9000" bIns="9000">
                        <a:noAutofit/>
                      </wps:bodyPr>
                    </wps:wsp>
                  </a:graphicData>
                </a:graphic>
              </wp:anchor>
            </w:drawing>
          </mc:Choice>
          <mc:Fallback>
            <w:pict>
              <v:rect id="shape_0" ID="テキスト ボックス 7" fillcolor="white" stroked="t" style="position:absolute;margin-left:372.5pt;margin-top:-21.5pt;width:70.55pt;height:19.8pt;mso-position-horizontal:right;mso-position-horizontal-relative:margin">
                <w10:wrap type="square"/>
                <v:fill o:detectmouseclick="t" type="solid" color2="black"/>
                <v:stroke color="black" weight="6480" joinstyle="miter" endcap="flat"/>
                <v:textbox>
                  <w:txbxContent>
                    <w:p>
                      <w:pPr>
                        <w:pStyle w:val="FrameContents"/>
                        <w:jc w:val="center"/>
                        <w:rPr>
                        </w:rPr>
                      </w:pPr>
                      <w:r>
                        <w:rPr>
                          <w:rFonts w:ascii="ＭＳ 明朝" w:hAnsi="ＭＳ 明朝"/>
                          <w:b/>
                          <w:color w:val="FF0000"/>
                          <w:sz w:val="24"/>
                        </w:rPr>
                        <w:t>記 入 例</w:t>
                      </w:r>
                    </w:p>
                  </w:txbxContent>
                </v:textbox>
              </v:rect>
            </w:pict>
          </mc:Fallback>
        </mc:AlternateContent>
      </w:r>
      <w:r>
        <w:rPr>
          <w:sz w:val="22"/>
        </w:rPr>
        <w:t>参考様式ロ</w:t>
      </w:r>
    </w:p>
    <w:p>
      <w:pPr>
        <w:pStyle w:val="Normal"/>
        <w:rPr>
          <w:sz w:val="22"/>
        </w:rPr>
      </w:pPr>
      <w:r>
        <w:rPr>
          <w:sz w:val="22"/>
        </w:rPr>
      </w:r>
    </w:p>
    <w:p>
      <w:pPr>
        <w:pStyle w:val="Normal"/>
        <w:jc w:val="center"/>
        <w:rPr>
          <w:b/>
          <w:b/>
          <w:bCs/>
          <w:sz w:val="24"/>
        </w:rPr>
      </w:pPr>
      <w:r>
        <w:rPr>
          <w:b/>
          <w:bCs/>
          <w:sz w:val="24"/>
        </w:rPr>
        <w:t>担当ケアマネージャー等からの意見書</w:t>
      </w:r>
    </w:p>
    <w:p>
      <w:pPr>
        <w:pStyle w:val="Normal"/>
        <w:rPr>
          <w:sz w:val="22"/>
        </w:rPr>
      </w:pPr>
      <w:r>
        <w:rPr>
          <w:sz w:val="22"/>
        </w:rPr>
      </w:r>
    </w:p>
    <w:tbl>
      <w:tblPr>
        <w:tblW w:w="8783" w:type="dxa"/>
        <w:jc w:val="left"/>
        <w:tblInd w:w="0"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1412"/>
        <w:gridCol w:w="2976"/>
        <w:gridCol w:w="1134"/>
        <w:gridCol w:w="3261"/>
      </w:tblGrid>
      <w:tr>
        <w:trPr>
          <w:trHeight w:val="454" w:hRule="atLeast"/>
          <w:cantSplit w:val="true"/>
        </w:trPr>
        <w:tc>
          <w:tcPr>
            <w:tcW w:w="1412"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sz w:val="22"/>
              </w:rPr>
            </w:pPr>
            <w:r>
              <w:rPr>
                <w:sz w:val="22"/>
              </w:rPr>
              <w:t>記入者氏名</w:t>
            </w:r>
          </w:p>
        </w:tc>
        <w:tc>
          <w:tcPr>
            <w:tcW w:w="297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sz w:val="22"/>
              </w:rPr>
            </w:pPr>
            <w:r>
              <w:rPr>
                <w:sz w:val="22"/>
              </w:rPr>
              <w:t>草津　太郎</w:t>
            </w:r>
          </w:p>
        </w:tc>
        <w:tc>
          <w:tcPr>
            <w:tcW w:w="1134"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sz w:val="22"/>
              </w:rPr>
            </w:pPr>
            <w:r>
              <w:rPr>
                <w:sz w:val="22"/>
              </w:rPr>
              <w:t>電話番号</w:t>
            </w:r>
          </w:p>
        </w:tc>
        <w:tc>
          <w:tcPr>
            <w:tcW w:w="3261"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rPr>
                <w:sz w:val="22"/>
              </w:rPr>
            </w:pPr>
            <w:r>
              <w:rPr>
                <w:sz w:val="22"/>
              </w:rPr>
              <w:t>080</w:t>
            </w:r>
            <w:r>
              <w:rPr>
                <w:sz w:val="22"/>
              </w:rPr>
              <w:t>－</w:t>
            </w:r>
            <w:r>
              <w:rPr>
                <w:sz w:val="22"/>
              </w:rPr>
              <w:t>XXXX</w:t>
            </w:r>
            <w:r>
              <w:rPr>
                <w:sz w:val="22"/>
              </w:rPr>
              <w:t>－</w:t>
            </w:r>
            <w:r>
              <w:rPr>
                <w:sz w:val="22"/>
              </w:rPr>
              <w:t>XXXX</w:t>
            </w:r>
          </w:p>
        </w:tc>
      </w:tr>
      <w:tr>
        <w:trPr>
          <w:trHeight w:val="454" w:hRule="atLeast"/>
        </w:trPr>
        <w:tc>
          <w:tcPr>
            <w:tcW w:w="1412"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vAlign w:val="center"/>
          </w:tcPr>
          <w:p>
            <w:pPr>
              <w:pStyle w:val="Normal"/>
              <w:jc w:val="center"/>
              <w:rPr>
                <w:sz w:val="22"/>
              </w:rPr>
            </w:pPr>
            <w:r>
              <w:rPr>
                <w:sz w:val="22"/>
              </w:rPr>
              <w:t>事業所名</w:t>
            </w:r>
          </w:p>
        </w:tc>
        <w:tc>
          <w:tcPr>
            <w:tcW w:w="7371" w:type="dxa"/>
            <w:gridSpan w:val="3"/>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8" w:type="dxa"/>
            </w:tcMar>
            <w:vAlign w:val="center"/>
          </w:tcPr>
          <w:p>
            <w:pPr>
              <w:pStyle w:val="Normal"/>
              <w:rPr>
                <w:sz w:val="22"/>
              </w:rPr>
            </w:pPr>
            <w:r>
              <w:rPr>
                <w:sz w:val="22"/>
              </w:rPr>
              <w:t>〇〇〇〇</w:t>
            </w:r>
          </w:p>
        </w:tc>
      </w:tr>
    </w:tbl>
    <w:p>
      <w:pPr>
        <w:pStyle w:val="Normal"/>
        <w:ind w:left="0" w:right="1320" w:hanging="0"/>
        <w:rPr>
          <w:sz w:val="22"/>
        </w:rPr>
      </w:pPr>
      <w:r>
        <w:rPr>
          <w:sz w:val="22"/>
        </w:rPr>
      </w:r>
    </w:p>
    <w:p>
      <w:pPr>
        <w:pStyle w:val="Normal"/>
        <w:ind w:left="0" w:right="1320" w:hanging="0"/>
        <w:rPr>
          <w:sz w:val="22"/>
        </w:rPr>
      </w:pPr>
      <w:r>
        <w:rPr>
          <w:sz w:val="22"/>
        </w:rPr>
      </w:r>
    </w:p>
    <w:p>
      <w:pPr>
        <w:pStyle w:val="Normal"/>
        <w:rPr>
          <w:rFonts w:ascii="ＭＳ 明朝" w:hAnsi="ＭＳ 明朝" w:cs="ＭＳ 明朝"/>
          <w:sz w:val="22"/>
        </w:rPr>
      </w:pPr>
      <w:r>
        <w:rPr>
          <w:rFonts w:cs="ＭＳ 明朝" w:ascii="ＭＳ 明朝" w:hAnsi="ＭＳ 明朝"/>
          <w:sz w:val="22"/>
        </w:rPr>
        <w:t>※</w:t>
      </w:r>
      <w:r>
        <w:rPr>
          <w:rFonts w:ascii="ＭＳ 明朝" w:hAnsi="ＭＳ 明朝" w:cs="ＭＳ 明朝"/>
          <w:sz w:val="22"/>
        </w:rPr>
        <w:t>福祉有償運送を必要とする理由等について意見を記入してください。</w:t>
      </w:r>
    </w:p>
    <w:tbl>
      <w:tblPr>
        <w:tblW w:w="8702" w:type="dxa"/>
        <w:jc w:val="left"/>
        <w:tblInd w:w="0"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0" w:type="dxa"/>
          <w:left w:w="89" w:type="dxa"/>
          <w:bottom w:w="0" w:type="dxa"/>
          <w:right w:w="99" w:type="dxa"/>
        </w:tblCellMar>
      </w:tblPr>
      <w:tblGrid>
        <w:gridCol w:w="1402"/>
        <w:gridCol w:w="568"/>
        <w:gridCol w:w="2409"/>
        <w:gridCol w:w="992"/>
        <w:gridCol w:w="3331"/>
      </w:tblGrid>
      <w:tr>
        <w:trPr>
          <w:trHeight w:val="454" w:hRule="atLeast"/>
        </w:trPr>
        <w:tc>
          <w:tcPr>
            <w:tcW w:w="1402"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jc w:val="center"/>
              <w:rPr>
                <w:sz w:val="22"/>
              </w:rPr>
            </w:pPr>
            <w:r>
              <w:rPr>
                <w:sz w:val="22"/>
              </w:rPr>
              <w:t>申請者氏名</w:t>
            </w:r>
          </w:p>
        </w:tc>
        <w:tc>
          <w:tcPr>
            <w:tcW w:w="2977" w:type="dxa"/>
            <w:gridSpan w:val="2"/>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sz w:val="22"/>
              </w:rPr>
            </w:pPr>
            <w:r>
              <w:rPr>
                <w:sz w:val="22"/>
              </w:rPr>
              <w:t>草津　花子</w:t>
            </w:r>
          </w:p>
        </w:tc>
        <w:tc>
          <w:tcPr>
            <w:tcW w:w="992"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sz w:val="22"/>
              </w:rPr>
            </w:pPr>
            <w:r>
              <w:rPr>
                <w:sz w:val="22"/>
              </w:rPr>
              <w:t>記入日</w:t>
            </w:r>
          </w:p>
        </w:tc>
        <w:tc>
          <w:tcPr>
            <w:tcW w:w="3331"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99" w:type="dxa"/>
            </w:tcMar>
            <w:vAlign w:val="center"/>
          </w:tcPr>
          <w:p>
            <w:pPr>
              <w:pStyle w:val="Normal"/>
              <w:jc w:val="right"/>
              <w:rPr>
                <w:sz w:val="22"/>
              </w:rPr>
            </w:pPr>
            <w:r>
              <w:rPr>
                <w:sz w:val="22"/>
              </w:rPr>
              <w:t>令和〇年　〇月　〇日</w:t>
            </w:r>
          </w:p>
        </w:tc>
      </w:tr>
      <w:tr>
        <w:trPr>
          <w:trHeight w:val="907" w:hRule="atLeast"/>
          <w:cantSplit w:val="true"/>
        </w:trPr>
        <w:tc>
          <w:tcPr>
            <w:tcW w:w="1970" w:type="dxa"/>
            <w:gridSpan w:val="2"/>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89" w:type="dxa"/>
            </w:tcMar>
            <w:vAlign w:val="center"/>
          </w:tcPr>
          <w:p>
            <w:pPr>
              <w:pStyle w:val="Normal"/>
              <w:jc w:val="center"/>
              <w:rPr>
                <w:sz w:val="22"/>
              </w:rPr>
            </w:pPr>
            <w:r>
              <w:rPr>
                <w:sz w:val="22"/>
              </w:rPr>
              <w:t>対象旅客</w:t>
            </w:r>
          </w:p>
          <w:p>
            <w:pPr>
              <w:pStyle w:val="Normal"/>
              <w:jc w:val="center"/>
              <w:rPr>
              </w:rPr>
            </w:pPr>
            <w:r>
              <w:rPr>
                <w:sz w:val="22"/>
              </w:rPr>
              <w:t>(</w:t>
            </w:r>
            <w:r>
              <w:rPr>
                <w:sz w:val="22"/>
              </w:rPr>
              <w:t>該当する</w:t>
            </w:r>
            <w:r>
              <w:rPr>
                <w:rFonts w:ascii="ＭＳ 明朝" w:hAnsi="ＭＳ 明朝" w:cs="ＭＳ 明朝"/>
                <w:sz w:val="22"/>
              </w:rPr>
              <w:t>□に✓</w:t>
            </w:r>
            <w:r>
              <w:rPr>
                <w:rFonts w:cs="ＭＳ 明朝" w:ascii="ＭＳ 明朝" w:hAnsi="ＭＳ 明朝"/>
                <w:sz w:val="22"/>
              </w:rPr>
              <w:t>)</w:t>
            </w:r>
          </w:p>
        </w:tc>
        <w:tc>
          <w:tcPr>
            <w:tcW w:w="6732" w:type="dxa"/>
            <w:gridSpan w:val="3"/>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99" w:type="dxa"/>
            </w:tcMar>
            <w:vAlign w:val="center"/>
          </w:tcPr>
          <w:p>
            <w:pPr>
              <w:pStyle w:val="Normal"/>
              <w:rPr>
              </w:rPr>
            </w:pPr>
            <w:r>
              <w:rPr>
              </w:rPr>
              <w:t>□</w:t>
            </w:r>
            <w:r>
              <w:rPr>
              </w:rPr>
              <w:t>精神障害者 ☑知的障害者 □要支援認定者</w:t>
            </w:r>
            <w:r>
              <w:rPr>
              </w:rPr>
              <w:t>(□</w:t>
            </w:r>
            <w:r>
              <w:rPr>
              </w:rPr>
              <w:t>要支援</w:t>
            </w:r>
            <w:r>
              <w:rPr>
              </w:rPr>
              <w:t>1</w:t>
            </w:r>
            <w:r>
              <w:rPr>
              </w:rPr>
              <w:t>・□要支援</w:t>
            </w:r>
            <w:r>
              <w:rPr>
              </w:rPr>
              <w:t>2)</w:t>
            </w:r>
          </w:p>
          <w:p>
            <w:pPr>
              <w:pStyle w:val="Normal"/>
              <w:rPr>
              </w:rPr>
            </w:pPr>
            <w:r>
              <w:rPr>
              </w:rPr>
              <w:t>□</w:t>
            </w:r>
            <w:r>
              <w:rPr>
              </w:rPr>
              <w:t>チェックリスト該当者 □その他障害</w:t>
            </w:r>
            <w:r>
              <w:rPr>
              </w:rPr>
              <w:t>(</w:t>
            </w:r>
            <w:r>
              <w:rPr>
              </w:rPr>
              <w:t>　　　　　　　　　　　　</w:t>
            </w:r>
            <w:r>
              <w:rPr>
              </w:rPr>
              <w:t>)</w:t>
            </w:r>
          </w:p>
        </w:tc>
      </w:tr>
      <w:tr>
        <w:trPr>
          <w:trHeight w:val="4860" w:hRule="atLeast"/>
          <w:cantSplit w:val="true"/>
        </w:trPr>
        <w:tc>
          <w:tcPr>
            <w:tcW w:w="8702" w:type="dxa"/>
            <w:gridSpan w:val="5"/>
            <w:tcBorders>
              <w:top w:val="single" w:sz="4"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89" w:type="dxa"/>
            </w:tcMar>
          </w:tcPr>
          <w:p>
            <w:pPr>
              <w:pStyle w:val="Normal"/>
              <w:rPr>
                <w:sz w:val="22"/>
              </w:rPr>
            </w:pPr>
            <w:r>
              <w:rPr>
                <w:sz w:val="22"/>
              </w:rPr>
              <w:t>知的障害の区分は</w:t>
            </w:r>
            <w:r>
              <w:rPr>
                <w:sz w:val="22"/>
              </w:rPr>
              <w:t>B1</w:t>
            </w:r>
            <w:r>
              <w:rPr>
                <w:sz w:val="22"/>
              </w:rPr>
              <w:t>である。</w:t>
            </w:r>
          </w:p>
          <w:p>
            <w:pPr>
              <w:pStyle w:val="Normal"/>
              <w:rPr>
                <w:sz w:val="22"/>
              </w:rPr>
            </w:pPr>
            <w:r>
              <w:rPr>
                <w:sz w:val="22"/>
              </w:rPr>
              <w:t>人柄は穏やかで人懐っこい性格である一方で、自分の気持ちを発信することが苦手であり、内に抱えてしまう傾向があることから、初対面の方や話し慣れていない方に対するコミュニケーションが苦手である。</w:t>
            </w:r>
          </w:p>
          <w:p>
            <w:pPr>
              <w:pStyle w:val="Normal"/>
              <w:rPr>
              </w:rPr>
            </w:pPr>
            <w:r>
              <w:rPr>
                <w:sz w:val="22"/>
              </w:rPr>
              <w:t>また、自身が</w:t>
            </w:r>
            <w:bookmarkStart w:id="0" w:name="_GoBack"/>
            <w:bookmarkEnd w:id="0"/>
            <w:r>
              <w:rPr>
                <w:sz w:val="22"/>
              </w:rPr>
              <w:t>慣れていない環境に直面すると、パニックを起こしてしまい、自他への攻撃的な行動をとってしまうことがある。</w:t>
            </w:r>
          </w:p>
          <w:p>
            <w:pPr>
              <w:pStyle w:val="Normal"/>
              <w:rPr>
                <w:sz w:val="22"/>
              </w:rPr>
            </w:pPr>
            <w:r>
              <w:rPr>
                <w:sz w:val="22"/>
              </w:rPr>
              <w:t>これらのことから、他人の介助によらずに移動することが困難であり、かつ単独でタクシーその他の公共交通機関を利用することが困難であると考えますので、福祉有償運送の利用を希望します。</w:t>
            </w:r>
          </w:p>
          <w:p>
            <w:pPr>
              <w:pStyle w:val="Normal"/>
              <w:rPr>
                <w:sz w:val="22"/>
              </w:rPr>
            </w:pPr>
            <w:r>
              <w:rPr>
                <w:sz w:val="22"/>
              </w:rPr>
            </w:r>
          </w:p>
          <w:p>
            <w:pPr>
              <w:pStyle w:val="Normal"/>
              <w:rPr>
                <w:sz w:val="22"/>
              </w:rPr>
            </w:pPr>
            <w:r>
              <w:rPr>
                <w:sz w:val="22"/>
              </w:rPr>
            </w:r>
          </w:p>
          <w:p>
            <w:pPr>
              <w:pStyle w:val="Normal"/>
              <w:rPr>
                <w:sz w:val="22"/>
              </w:rPr>
            </w:pPr>
            <w:r>
              <w:rPr>
                <w:sz w:val="22"/>
              </w:rPr>
              <mc:AlternateContent>
                <mc:Choice Requires="wps">
                  <w:drawing>
                    <wp:anchor behindDoc="0" distT="609600" distB="28575" distL="114300" distR="133350" simplePos="0" locked="0" layoutInCell="1" allowOverlap="1" relativeHeight="2">
                      <wp:simplePos x="0" y="0"/>
                      <wp:positionH relativeFrom="column">
                        <wp:posOffset>474980</wp:posOffset>
                      </wp:positionH>
                      <wp:positionV relativeFrom="paragraph">
                        <wp:posOffset>208280</wp:posOffset>
                      </wp:positionV>
                      <wp:extent cx="3848735" cy="1781810"/>
                      <wp:effectExtent l="0" t="0" r="0" b="0"/>
                      <wp:wrapNone/>
                      <wp:docPr id="3" name="角丸四角形吹き出し 12"/>
                      <a:graphic xmlns:a="http://schemas.openxmlformats.org/drawingml/2006/main">
                        <a:graphicData uri="http://schemas.microsoft.com/office/word/2010/wordprocessingShape">
                          <wps:wsp>
                            <wps:cNvSpPr/>
                            <wps:spPr>
                              <a:xfrm>
                                <a:off x="0" y="0"/>
                                <a:ext cx="3848040" cy="1781280"/>
                              </a:xfrm>
                              <a:prstGeom prst="wedgeRoundRectCallout">
                                <a:avLst>
                                  <a:gd name="adj1" fmla="val -35666"/>
                                  <a:gd name="adj2" fmla="val -83333"/>
                                  <a:gd name="adj3" fmla="val 16667"/>
                                </a:avLst>
                              </a:prstGeom>
                              <a:solidFill>
                                <a:srgbClr val="ffffff"/>
                              </a:solidFill>
                              <a:ln w="12600">
                                <a:solidFill>
                                  <a:srgbClr val="000000"/>
                                </a:solidFill>
                                <a:miter/>
                              </a:ln>
                            </wps:spPr>
                            <wps:style>
                              <a:lnRef idx="0"/>
                              <a:fillRef idx="0"/>
                              <a:effectRef idx="0"/>
                              <a:fontRef idx="minor"/>
                            </wps:style>
                            <wps:txbx>
                              <w:txbxContent>
                                <w:p>
                                  <w:pPr>
                                    <w:pStyle w:val="FrameContents"/>
                                    <w:jc w:val="left"/>
                                    <w:rPr>
                                    </w:rPr>
                                  </w:pPr>
                                  <w:r>
                                    <w:rPr>
                                      <w:color w:val="000000"/>
                                      <w:sz w:val="22"/>
                                    </w:rPr>
                                    <w:t>福祉有償運送を利用することができるのは、「</w:t>
                                  </w:r>
                                  <w:r>
                                    <w:rPr>
                                      <w:b/>
                                      <w:color w:val="000000"/>
                                      <w:sz w:val="22"/>
                                      <w:u w:val="single"/>
                                    </w:rPr>
                                    <w:t>他人の介助によらずに移動することが困難であると認められ、かつ単独でタクシーその他の公共交通機関を利用することが困難な者</w:t>
                                  </w:r>
                                  <w:r>
                                    <w:rPr>
                                      <w:color w:val="000000"/>
                                      <w:sz w:val="22"/>
                                    </w:rPr>
                                    <w:t>」であることから、本人の性格や症状等を詳細に記載していただき、福祉有償運送を必要とする理由を明確に示す必要があります。</w:t>
                                  </w:r>
                                </w:p>
                              </w:txbxContent>
                            </wps:txbx>
                            <wps:bodyPr anchor="ctr">
                              <a:noAutofit/>
                            </wps:bodyPr>
                          </wps:wsp>
                        </a:graphicData>
                      </a:graphic>
                    </wp:anchor>
                  </w:drawing>
                </mc:Choice>
                <mc:Fallback>
                  <w:pict>
                    <v:shapetype id="shapetype_62" coordsize="21600,21600" o:spt="62" adj="3600,13500,-4500" path="m0@31qy@37@38l@9,l@18@26l@10,l@32,qx@39@37l21600@13l@20@28l21600@14l21600@33qy@40@41l@10,21600l@22@30l@9,21600l@31,21600qx@38@40l0@14l@16@24l0@13xe">
                      <v:stroke joinstyle="miter"/>
                      <v:formulas>
                        <v:f eqn="val #2"/>
                        <v:f eqn="val #1"/>
                        <v:f eqn="sum 10800 @0 0"/>
                        <v:f eqn="sum 10800 @1 0"/>
                        <v:f eqn="abs @1"/>
                        <v:f eqn="abs @0"/>
                        <v:f eqn="sum @4 0 @5"/>
                        <v:f eqn="if @0 7 2"/>
                        <v:f eqn="if @0 10 5"/>
                        <v:f eqn="prod 5400 @7 3"/>
                        <v:f eqn="prod 5400 @8 3"/>
                        <v:f eqn="if @1 7 2"/>
                        <v:f eqn="if @1 10 5"/>
                        <v:f eqn="prod 5400 @11 3"/>
                        <v:f eqn="prod 5400 @12 3"/>
                        <v:f eqn="if @0 0 @2"/>
                        <v:f eqn="if @6 0 @15"/>
                        <v:f eqn="if @1 @9 @2"/>
                        <v:f eqn="if @6 @17 @9"/>
                        <v:f eqn="if @0 @2 width"/>
                        <v:f eqn="if @6 width @19"/>
                        <v:f eqn="if @1 @2 @9"/>
                        <v:f eqn="if @6 @21 @9"/>
                        <v:f eqn="if @0 @13 @3"/>
                        <v:f eqn="if @6 @13 @23"/>
                        <v:f eqn="if @1 0 @3"/>
                        <v:f eqn="if @6 @25 0"/>
                        <v:f eqn="if @0 @3 @13"/>
                        <v:f eqn="if @6 @13 @27"/>
                        <v:f eqn="if @1 @3 height"/>
                        <v:f eqn="if @6 @29 height"/>
                        <v:f eqn="val #0"/>
                        <v:f eqn="sum width 0 @31"/>
                        <v:f eqn="sum height 0 @31"/>
                        <v:f eqn="prod @31 2929 10000"/>
                        <v:f eqn="sum width 0 @34"/>
                        <v:f eqn="sum height 0 @34"/>
                        <v:f eqn="sum @31 0 0"/>
                        <v:f eqn="sum 0 @31 @31"/>
                        <v:f eqn="sum @31 @32 0"/>
                        <v:f eqn="sum 0 21600 @31"/>
                        <v:f eqn="sum @31 @33 0"/>
                      </v:formulas>
                      <v:path gradientshapeok="t" o:connecttype="rect" textboxrect="@34,@34,@35,@36"/>
                      <v:handles>
                        <v:h position="@2,@3"/>
                      </v:handles>
                    </v:shapetype>
                    <v:shape id="shape_0" ID="角丸四角形吹き出し 12" fillcolor="white" stroked="t" style="position:absolute;margin-left:37.4pt;margin-top:16.4pt;width:302.95pt;height:140.2pt" type="shapetype_62">
                      <w10:wrap type="square"/>
                      <v:fill o:detectmouseclick="t" type="solid" color2="black"/>
                      <v:stroke color="black" weight="12600" joinstyle="miter" endcap="flat"/>
                      <v:textbox>
                        <w:txbxContent>
                          <w:p>
                            <w:pPr>
                              <w:pStyle w:val="FrameContents"/>
                              <w:jc w:val="left"/>
                              <w:rPr>
                              </w:rPr>
                            </w:pPr>
                            <w:r>
                              <w:rPr>
                                <w:color w:val="000000"/>
                                <w:sz w:val="22"/>
                              </w:rPr>
                              <w:t>福祉有償運送を利用することができるのは、「</w:t>
                            </w:r>
                            <w:r>
                              <w:rPr>
                                <w:b/>
                                <w:color w:val="000000"/>
                                <w:sz w:val="22"/>
                                <w:u w:val="single"/>
                              </w:rPr>
                              <w:t>他人の介助によらずに移動することが困難であると認められ、かつ単独でタクシーその他の公共交通機関を利用することが困難な者</w:t>
                            </w:r>
                            <w:r>
                              <w:rPr>
                                <w:color w:val="000000"/>
                                <w:sz w:val="22"/>
                              </w:rPr>
                              <w:t>」であることから、本人の性格や症状等を詳細に記載していただき、福祉有償運送を必要とする理由を明確に示す必要があります。</w:t>
                            </w:r>
                          </w:p>
                        </w:txbxContent>
                      </v:textbox>
                    </v:shape>
                  </w:pict>
                </mc:Fallback>
              </mc:AlternateContent>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tc>
      </w:tr>
    </w:tbl>
    <w:p>
      <w:pPr>
        <w:pStyle w:val="Normal"/>
        <w:rPr>
        </w:rPr>
      </w:pPr>
      <w:r>
        <w:rPr>
        </w:rPr>
      </w:r>
    </w:p>
    <w:sectPr>
      <w:headerReference w:type="default" r:id="rId2"/>
      <w:headerReference w:type="first" r:id="rId3"/>
      <w:type w:val="nextPage"/>
      <w:pgSz w:w="11906" w:h="16838"/>
      <w:pgMar w:left="1418" w:right="1418" w:header="851" w:top="1418" w:footer="0" w:bottom="1418" w:gutter="0"/>
      <w:pgNumType w:fmt="decimal"/>
      <w:formProt w:val="false"/>
      <w:titlePg/>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Century">
    <w:charset w:val="01"/>
    <w:family w:val="roman"/>
    <w:pitch w:val="variable"/>
  </w:font>
  <w:font w:name="游ゴシック Light">
    <w:charset w:val="01"/>
    <w:family w:val="roman"/>
    <w:pitch w:val="variable"/>
  </w:font>
  <w:font w:name="Liberation Sans">
    <w:altName w:val="Arial"/>
    <w:charset w:val="01"/>
    <w:family w:val="swiss"/>
    <w:pitch w:val="variable"/>
  </w:font>
  <w:font w:name="ＭＳ 明朝">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0" w:right="840" w:hanging="0"/>
      <w:rPr/>
    </w:pPr>
    <w:r>
      <w:rPr/>
    </w:r>
  </w:p>
</w:hd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4"/>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游ゴシック Light" w:hAnsi="游ゴシック Light" w:eastAsia="游ゴシック Light" w:cs="DejaVu Sans"/>
      <w:sz w:val="18"/>
      <w:szCs w:val="18"/>
    </w:rPr>
  </w:style>
  <w:style w:type="character" w:styleId="Style15">
    <w:name w:val="ヘッダー (文字)"/>
    <w:basedOn w:val="DefaultParagraphFont"/>
    <w:qFormat/>
    <w:rPr>
      <w:rFonts w:ascii="Century" w:hAnsi="Century" w:eastAsia="ＭＳ 明朝" w:cs="Times New Roman"/>
      <w:szCs w:val="24"/>
    </w:rPr>
  </w:style>
  <w:style w:type="character" w:styleId="Style16">
    <w:name w:val="フッター (文字)"/>
    <w:basedOn w:val="DefaultParagraphFont"/>
    <w:qFormat/>
    <w:rPr>
      <w:rFonts w:ascii="Century" w:hAnsi="Century" w:eastAsia="ＭＳ 明朝" w:cs="Times New Roman"/>
      <w:szCs w:val="24"/>
    </w:rPr>
  </w:style>
  <w:style w:type="character" w:styleId="ListLabel1">
    <w:name w:val="ListLabel 1"/>
    <w:qFormat/>
    <w:rPr>
      <w:rFonts w:eastAsia="ＭＳ 明朝" w:cs="Times New Roman"/>
      <w:color w:val="00000A"/>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ListParagraph">
    <w:name w:val="List Paragraph"/>
    <w:basedOn w:val="Normal"/>
    <w:qFormat/>
    <w:pPr>
      <w:ind w:left="840" w:right="0" w:hanging="0"/>
    </w:pPr>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header" Target="header1.xml" />
  <Relationship Id="rId3" Type="http://schemas.openxmlformats.org/officeDocument/2006/relationships/header" Target="header2.xml" />
  <Relationship Id="rId4" Type="http://schemas.openxmlformats.org/officeDocument/2006/relationships/fontTable" Target="fontTable.xml" />
  <Relationship Id="rId5"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137</TotalTime>
  <Application>LibreOffice/5.1.5.2$Linux_X86_64 LibreOffice_project/7a864d8825610a8c07cfc3bc01dd4fce6a9447e5</Application>
  <Pages>2</Pages>
  <Words>695</Words>
  <Characters>710</Characters>
  <CharactersWithSpaces>752</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2024-02-25T23:43:00Z</dcterms:created>
  <dc:creator>中井 陸斗</dc:creator>
  <dc:description/>
  <dc:language>en-US</dc:language>
  <cp:lastModifiedBy>中井 陸斗</cp:lastModifiedBy>
  <cp:lastPrinted>2024-02-25T23:47:00Z</cp:lastPrinted>
  <dcterms:modified xsi:type="dcterms:W3CDTF">2024-05-01T11:13:00Z</dcterms:modified>
  <cp:revision>7</cp:revision>
  <dc:subject/>
  <dc:title/>
</cp:coreProperties>
</file>