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015" w:leader="none"/>
        </w:tabs>
        <w:jc w:val="left"/>
        <w:rPr>
          <w:sz w:val="24"/>
        </w:rPr>
      </w:pPr>
      <w:r>
        <w:rPr>
          <w:sz w:val="24"/>
        </w:rPr>
        <w:tab/>
      </w:r>
      <w:r>
        <mc:AlternateContent>
          <mc:Choice Requires="wps">
            <w:drawing>
              <wp:anchor behindDoc="0" distT="0" distB="0" distL="90170" distR="9017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ge">
                  <wp:posOffset>991235</wp:posOffset>
                </wp:positionV>
                <wp:extent cx="5834380" cy="750824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4380" cy="75082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9188" w:type="dxa"/>
                              <w:jc w:val="center"/>
                              <w:tblInd w:w="0" w:type="dxa"/>
                              <w:tblBorders>
                                <w:top w:val="single" w:sz="12" w:space="0" w:color="00000A"/>
                                <w:left w:val="single" w:sz="12" w:space="0" w:color="00000A"/>
                                <w:bottom w:val="single" w:sz="4" w:space="0" w:color="00000A"/>
                                <w:right w:val="single" w:sz="12" w:space="0" w:color="00000A"/>
                                <w:insideH w:val="single" w:sz="4" w:space="0" w:color="00000A"/>
                                <w:insideV w:val="single" w:sz="12" w:space="0" w:color="00000A"/>
                              </w:tblBorders>
                              <w:tblCellMar>
                                <w:top w:w="0" w:type="dxa"/>
                                <w:left w:w="84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1275"/>
                              <w:gridCol w:w="2864"/>
                              <w:gridCol w:w="720"/>
                              <w:gridCol w:w="60"/>
                              <w:gridCol w:w="480"/>
                              <w:gridCol w:w="937"/>
                              <w:gridCol w:w="324"/>
                              <w:gridCol w:w="719"/>
                              <w:gridCol w:w="383"/>
                              <w:gridCol w:w="1426"/>
                            </w:tblGrid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4919" w:type="dxa"/>
                                  <w:gridSpan w:val="4"/>
                                  <w:vMerge w:val="restart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工事監理検査確認記録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主任技術者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gridSpan w:val="3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業務担当者</w:t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現場代理人等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50" w:hRule="atLeast"/>
                                <w:cantSplit w:val="true"/>
                              </w:trPr>
                              <w:tc>
                                <w:tcPr>
                                  <w:tcW w:w="4919" w:type="dxa"/>
                                  <w:gridSpan w:val="4"/>
                                  <w:vMerge w:val="continue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426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契約番号</w:t>
                                  </w:r>
                                </w:p>
                              </w:tc>
                              <w:tc>
                                <w:tcPr>
                                  <w:tcW w:w="2864" w:type="dxa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  <w:gridSpan w:val="3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業務名称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gridSpan w:val="5"/>
                                  <w:tcBorders>
                                    <w:top w:val="single" w:sz="12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○○</w:t>
                                  </w:r>
                                  <w:r>
                                    <w:rPr>
                                    </w:rPr>
                                    <w:t>工事監理業務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1275" w:type="dxa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spacing w:val="210"/>
                                    </w:rPr>
                                    <w:t>日</w:t>
                                  </w:r>
                                  <w:r>
                                    <w:rPr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令和　年　月　日（水）　　</w:t>
                                  </w:r>
                                  <w:r>
                                    <w:rPr>
                                    </w:rPr>
                                    <w:t>15</w:t>
                                  </w:r>
                                  <w:r>
                                    <w:rPr>
                                    </w:rPr>
                                    <w:t>：</w:t>
                                  </w:r>
                                  <w:r>
                                    <w:rPr>
                                    </w:rPr>
                                    <w:t>00</w:t>
                                  </w:r>
                                  <w:r>
                                    <w:rPr>
                                    </w:rPr>
                                    <w:t>～</w:t>
                                  </w:r>
                                </w:p>
                              </w:tc>
                              <w:tc>
                                <w:tcPr>
                                  <w:tcW w:w="1261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spacing w:val="210"/>
                                    </w:rPr>
                                    <w:t>場</w:t>
                                  </w:r>
                                  <w:bookmarkStart w:id="0" w:name="_GoBack1"/>
                                  <w:bookmarkEnd w:id="0"/>
                                  <w:r>
                                    <w:rPr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2528" w:type="dxa"/>
                                  <w:gridSpan w:val="3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  <w:cantSplit w:val="true"/>
                              </w:trPr>
                              <w:tc>
                                <w:tcPr>
                                  <w:tcW w:w="1275" w:type="dxa"/>
                                  <w:vMerge w:val="restart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spacing w:val="52"/>
                                    </w:rPr>
                                    <w:t>立会</w:t>
                                  </w:r>
                                  <w:r>
                                    <w:rPr>
                                      <w:spacing w:val="1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相　手　方</w:t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当　　方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atLeast"/>
                                <w:cantSplit w:val="true"/>
                              </w:trPr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4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gridSpan w:val="5"/>
                                  <w:vMerge w:val="restart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0" w:hRule="atLeast"/>
                                <w:cantSplit w:val="true"/>
                              </w:trPr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4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gridSpan w:val="5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70" w:hRule="atLeast"/>
                                <w:cantSplit w:val="true"/>
                              </w:trPr>
                              <w:tc>
                                <w:tcPr>
                                  <w:tcW w:w="1275" w:type="dxa"/>
                                  <w:vMerge w:val="continue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124" w:type="dxa"/>
                                  <w:gridSpan w:val="4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789" w:type="dxa"/>
                                  <w:gridSpan w:val="5"/>
                                  <w:vMerge w:val="continue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3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検査確認事項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判定</w:t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指摘事項</w:t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12" w:space="0" w:color="00000A"/>
                                    <w:insideH w:val="single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手直し確認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9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8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60" w:hRule="atLeast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5" w:hRule="atLeast"/>
                                <w:cantSplit w:val="true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0" w:hRule="atLeast"/>
                                <w:cantSplit w:val="true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  <w:cantSplit w:val="true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atLeast"/>
                                <w:cantSplit w:val="true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5" w:hRule="atLeast"/>
                                <w:cantSplit w:val="true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4" w:space="0" w:color="00000A"/>
                                    <w:insideH w:val="dotted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dotted" w:sz="4" w:space="0" w:color="00000A"/>
                                    <w:right w:val="single" w:sz="12" w:space="0" w:color="00000A"/>
                                    <w:insideH w:val="dotted" w:sz="4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0" w:hRule="atLeast"/>
                                <w:cantSplit w:val="true"/>
                              </w:trPr>
                              <w:tc>
                                <w:tcPr>
                                  <w:tcW w:w="413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12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8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520" w:type="dxa"/>
                                  <w:gridSpan w:val="5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4" w:space="0" w:color="00000A"/>
                                    <w:insideH w:val="single" w:sz="12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1809" w:type="dxa"/>
                                  <w:gridSpan w:val="2"/>
                                  <w:tcBorders>
                                    <w:top w:val="dotted" w:sz="4" w:space="0" w:color="00000A"/>
                                    <w:left w:val="single" w:sz="4" w:space="0" w:color="00000A"/>
                                    <w:bottom w:val="single" w:sz="12" w:space="0" w:color="00000A"/>
                                    <w:right w:val="single" w:sz="12" w:space="0" w:color="00000A"/>
                                    <w:insideH w:val="single" w:sz="12" w:space="0" w:color="00000A"/>
                                    <w:insideV w:val="single" w:sz="12" w:space="0" w:color="00000A"/>
                                  </w:tcBorders>
                                  <w:shd w:fill="auto" w:val="clear"/>
                                  <w:tcMar>
                                    <w:left w:w="94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9.4pt;height:591.2pt;mso-wrap-distance-left:7.1pt;mso-wrap-distance-right:7.1pt;mso-wrap-distance-top:0pt;mso-wrap-distance-bottom:0pt;margin-top:78.05pt;mso-position-vertical-relative:page;margin-left:25.4pt;mso-position-horizontal:center;mso-position-horizontal-relative:margin">
                <v:textbox inset="0in,0in,0in,0in">
                  <w:txbxContent>
                    <w:tbl>
                      <w:tblPr>
                        <w:tblW w:w="9188" w:type="dxa"/>
                        <w:jc w:val="center"/>
                        <w:tblInd w:w="0" w:type="dxa"/>
                        <w:tblBorders>
                          <w:top w:val="single" w:sz="12" w:space="0" w:color="00000A"/>
                          <w:left w:val="single" w:sz="12" w:space="0" w:color="00000A"/>
                          <w:bottom w:val="single" w:sz="4" w:space="0" w:color="00000A"/>
                          <w:right w:val="single" w:sz="12" w:space="0" w:color="00000A"/>
                          <w:insideH w:val="single" w:sz="4" w:space="0" w:color="00000A"/>
                          <w:insideV w:val="single" w:sz="12" w:space="0" w:color="00000A"/>
                        </w:tblBorders>
                        <w:tblCellMar>
                          <w:top w:w="0" w:type="dxa"/>
                          <w:left w:w="84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1275"/>
                        <w:gridCol w:w="2864"/>
                        <w:gridCol w:w="720"/>
                        <w:gridCol w:w="60"/>
                        <w:gridCol w:w="480"/>
                        <w:gridCol w:w="937"/>
                        <w:gridCol w:w="324"/>
                        <w:gridCol w:w="719"/>
                        <w:gridCol w:w="383"/>
                        <w:gridCol w:w="1426"/>
                      </w:tblGrid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4919" w:type="dxa"/>
                            <w:gridSpan w:val="4"/>
                            <w:vMerge w:val="restart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工事監理検査確認記録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主任技術者</w:t>
                            </w:r>
                          </w:p>
                        </w:tc>
                        <w:tc>
                          <w:tcPr>
                            <w:tcW w:w="1426" w:type="dxa"/>
                            <w:gridSpan w:val="3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業務担当者</w:t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現場代理人等</w:t>
                            </w:r>
                          </w:p>
                        </w:tc>
                      </w:tr>
                      <w:tr>
                        <w:trPr>
                          <w:trHeight w:val="750" w:hRule="atLeast"/>
                          <w:cantSplit w:val="true"/>
                        </w:trPr>
                        <w:tc>
                          <w:tcPr>
                            <w:tcW w:w="4919" w:type="dxa"/>
                            <w:gridSpan w:val="4"/>
                            <w:vMerge w:val="continue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26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1426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Normal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1275" w:type="dxa"/>
                            <w:tcBorders>
                              <w:top w:val="single" w:sz="12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契約番号</w:t>
                            </w:r>
                          </w:p>
                        </w:tc>
                        <w:tc>
                          <w:tcPr>
                            <w:tcW w:w="2864" w:type="dxa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260" w:type="dxa"/>
                            <w:gridSpan w:val="3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業務名称</w:t>
                            </w:r>
                          </w:p>
                        </w:tc>
                        <w:tc>
                          <w:tcPr>
                            <w:tcW w:w="3789" w:type="dxa"/>
                            <w:gridSpan w:val="5"/>
                            <w:tcBorders>
                              <w:top w:val="single" w:sz="12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○○</w:t>
                            </w:r>
                            <w:r>
                              <w:rPr>
                              </w:rPr>
                              <w:t>工事監理業務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1275" w:type="dxa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  <w:spacing w:val="210"/>
                              </w:rPr>
                              <w:t>日</w:t>
                            </w:r>
                            <w:r>
                              <w:rPr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124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  <w:t>令和　年　月　日（水）　　</w:t>
                            </w:r>
                            <w:r>
                              <w:rPr>
                              </w:rPr>
                              <w:t>15</w:t>
                            </w:r>
                            <w:r>
                              <w:rPr>
                              </w:rPr>
                              <w:t>：</w:t>
                            </w:r>
                            <w:r>
                              <w:rPr>
                              </w:rPr>
                              <w:t>00</w:t>
                            </w:r>
                            <w:r>
                              <w:rPr>
                              </w:rPr>
                              <w:t>～</w:t>
                            </w:r>
                          </w:p>
                        </w:tc>
                        <w:tc>
                          <w:tcPr>
                            <w:tcW w:w="1261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  <w:spacing w:val="210"/>
                              </w:rPr>
                              <w:t>場</w:t>
                            </w:r>
                            <w:bookmarkStart w:id="1" w:name="_GoBack1"/>
                            <w:bookmarkEnd w:id="1"/>
                            <w:r>
                              <w:rPr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2528" w:type="dxa"/>
                            <w:gridSpan w:val="3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  <w:cantSplit w:val="true"/>
                        </w:trPr>
                        <w:tc>
                          <w:tcPr>
                            <w:tcW w:w="1275" w:type="dxa"/>
                            <w:vMerge w:val="restart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  <w:spacing w:val="52"/>
                              </w:rPr>
                              <w:t>立会</w:t>
                            </w:r>
                            <w:r>
                              <w:rPr>
                                <w:spacing w:val="1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4124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相　手　方</w:t>
                            </w:r>
                          </w:p>
                        </w:tc>
                        <w:tc>
                          <w:tcPr>
                            <w:tcW w:w="3789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当　　方</w:t>
                            </w:r>
                          </w:p>
                        </w:tc>
                      </w:tr>
                      <w:tr>
                        <w:trPr>
                          <w:trHeight w:val="255" w:hRule="atLeast"/>
                          <w:cantSplit w:val="true"/>
                        </w:trPr>
                        <w:tc>
                          <w:tcPr>
                            <w:tcW w:w="1275" w:type="dxa"/>
                            <w:vMerge w:val="continue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4124" w:type="dxa"/>
                            <w:gridSpan w:val="4"/>
                            <w:tcBorders>
                              <w:top w:val="single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3789" w:type="dxa"/>
                            <w:gridSpan w:val="5"/>
                            <w:vMerge w:val="restart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40" w:hRule="atLeast"/>
                          <w:cantSplit w:val="true"/>
                        </w:trPr>
                        <w:tc>
                          <w:tcPr>
                            <w:tcW w:w="1275" w:type="dxa"/>
                            <w:vMerge w:val="continue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4124" w:type="dxa"/>
                            <w:gridSpan w:val="4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3789" w:type="dxa"/>
                            <w:gridSpan w:val="5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70" w:hRule="atLeast"/>
                          <w:cantSplit w:val="true"/>
                        </w:trPr>
                        <w:tc>
                          <w:tcPr>
                            <w:tcW w:w="1275" w:type="dxa"/>
                            <w:vMerge w:val="continue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4124" w:type="dxa"/>
                            <w:gridSpan w:val="4"/>
                            <w:tcBorders>
                              <w:top w:val="dotted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3789" w:type="dxa"/>
                            <w:gridSpan w:val="5"/>
                            <w:vMerge w:val="continue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23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single" w:sz="4" w:space="0" w:color="00000A"/>
                              <w:left w:val="single" w:sz="12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検査確認事項</w:t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判定</w:t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指摘事項</w:t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12" w:space="0" w:color="00000A"/>
                              <w:insideH w:val="single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jc w:val="center"/>
                              <w:rPr>
                              </w:rPr>
                            </w:pPr>
                            <w:r>
                              <w:rPr>
                              </w:rPr>
                              <w:t>手直し確認</w:t>
                            </w:r>
                          </w:p>
                        </w:tc>
                      </w:tr>
                      <w:tr>
                        <w:trPr>
                          <w:trHeight w:val="39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single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single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single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45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68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60" w:hRule="atLeast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5" w:hRule="atLeast"/>
                          <w:cantSplit w:val="true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30" w:hRule="atLeast"/>
                          <w:cantSplit w:val="true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  <w:cantSplit w:val="true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300" w:hRule="atLeast"/>
                          <w:cantSplit w:val="true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285" w:hRule="atLeast"/>
                          <w:cantSplit w:val="true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4" w:space="0" w:color="00000A"/>
                              <w:insideH w:val="dotted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dotted" w:sz="4" w:space="0" w:color="00000A"/>
                              <w:right w:val="single" w:sz="12" w:space="0" w:color="00000A"/>
                              <w:insideH w:val="dotted" w:sz="4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  <w:tr>
                        <w:trPr>
                          <w:trHeight w:val="70" w:hRule="atLeast"/>
                          <w:cantSplit w:val="true"/>
                        </w:trPr>
                        <w:tc>
                          <w:tcPr>
                            <w:tcW w:w="4139" w:type="dxa"/>
                            <w:gridSpan w:val="2"/>
                            <w:tcBorders>
                              <w:top w:val="dotted" w:sz="4" w:space="0" w:color="00000A"/>
                              <w:left w:val="single" w:sz="12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8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720" w:type="dxa"/>
                            <w:tcBorders>
                              <w:top w:val="dotted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2520" w:type="dxa"/>
                            <w:gridSpan w:val="5"/>
                            <w:tcBorders>
                              <w:top w:val="dotted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4" w:space="0" w:color="00000A"/>
                              <w:insideH w:val="single" w:sz="12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  <w:tc>
                          <w:tcPr>
                            <w:tcW w:w="1809" w:type="dxa"/>
                            <w:gridSpan w:val="2"/>
                            <w:tcBorders>
                              <w:top w:val="dotted" w:sz="4" w:space="0" w:color="00000A"/>
                              <w:left w:val="single" w:sz="4" w:space="0" w:color="00000A"/>
                              <w:bottom w:val="single" w:sz="12" w:space="0" w:color="00000A"/>
                              <w:right w:val="single" w:sz="12" w:space="0" w:color="00000A"/>
                              <w:insideH w:val="single" w:sz="12" w:space="0" w:color="00000A"/>
                              <w:insideV w:val="single" w:sz="12" w:space="0" w:color="00000A"/>
                            </w:tcBorders>
                            <w:shd w:fill="auto" w:val="clear"/>
                            <w:tcMar>
                              <w:left w:w="94" w:type="dxa"/>
                            </w:tcMar>
                          </w:tcPr>
                          <w:p>
                            <w:pPr>
                              <w:pStyle w:val="Normal"/>
                              <w:jc w:val="lef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851" w:right="851" w:header="851" w:top="908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草津市役所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工事監理様式</w:t>
    </w:r>
  </w:p>
</w:hdr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eastAsia="ＭＳ 明朝"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93</Words>
  <Characters>96</Characters>
  <CharactersWithSpaces>106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2023-07-26T00:53:00Z</dcterms:created>
  <dc:creator/>
  <dc:description/>
  <dc:language>en-US</dc:language>
  <cp:lastModifiedBy/>
  <cp:lastPrinted>2013-07-23T01:59:00Z</cp:lastPrinted>
  <dcterms:modified xsi:type="dcterms:W3CDTF">2023-07-26T00:54:00Z</dcterms:modified>
  <cp:revision>3</cp:revision>
  <dc:subject/>
  <dc:title/>
</cp:coreProperties>
</file>