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12"/>
        <w:rPr>
        </w:rPr>
      </w:pPr>
      <w:r>
        <w:rPr>
        </w:rPr>
        <w:t>令和　　年　　月　　日</w:t>
      </w:r>
    </w:p>
    <w:p>
      <w:pPr>
        <w:pStyle w:val="Normal"/>
        <w:rPr>
        </w:rPr>
      </w:pPr>
      <w:r>
        <w:rPr>
        </w:rPr>
        <w:t>監督員（</w:t>
      </w:r>
      <w:r>
        <w:rPr>
          <w:rFonts w:cs="Century" w:eastAsia="Century"/>
        </w:rPr>
        <w:t xml:space="preserve"> </w:t>
      </w:r>
      <w:r>
        <w:rPr>
        </w:rPr>
        <w:t>監理委託の場合は監理者</w:t>
      </w:r>
      <w:r>
        <w:rPr>
          <w:rFonts w:cs="Century" w:eastAsia="Century"/>
        </w:rPr>
        <w:t xml:space="preserve"> </w:t>
      </w:r>
      <w:r>
        <w:rPr>
        </w:rPr>
        <w:t>）</w:t>
      </w:r>
    </w:p>
    <w:p>
      <w:pPr>
        <w:pStyle w:val="Normal"/>
        <w:rPr>
        </w:rPr>
      </w:pPr>
      <w:r>
        <w:rPr>
        </w:rPr>
        <w:t>草津市　公共建築課　</w:t>
      </w:r>
      <w:r>
        <w:rPr>
          <w:rFonts w:cs="Century" w:eastAsia="Century"/>
        </w:rPr>
        <w:t>○○ ○○</w:t>
      </w:r>
    </w:p>
    <w:p>
      <w:pPr>
        <w:pStyle w:val="Normal"/>
        <w:ind w:left="0" w:right="0" w:firstLine="420"/>
        <w:rPr>
        </w:rPr>
      </w:pPr>
      <w:r>
        <w:rPr>
        </w:rPr>
        <w:t>　　　　　　　　　　　　　　　　　　　　　　　受注者住所　</w:t>
      </w:r>
    </w:p>
    <w:p>
      <w:pPr>
        <w:pStyle w:val="Normal"/>
        <w:ind w:left="0" w:right="0" w:firstLine="5250"/>
        <w:rPr>
        </w:rPr>
      </w:pPr>
      <w:r>
        <w:rPr>
        </w:rPr>
        <w:t>受注者名称</w:t>
      </w:r>
    </w:p>
    <w:p>
      <w:pPr>
        <w:pStyle w:val="Normal"/>
        <w:ind w:left="0" w:right="0" w:firstLine="5250"/>
        <w:rPr>
        </w:rPr>
      </w:pPr>
      <w:r>
        <w:rPr>
        </w:rPr>
        <w:t>代表者氏名</w:t>
      </w:r>
    </w:p>
    <w:p>
      <w:pPr>
        <w:pStyle w:val="Normal"/>
        <w:ind w:left="0" w:right="0" w:firstLine="5250"/>
        <w:rPr>
        </w:rPr>
      </w:pPr>
      <w:r>
        <w:rPr>
        </w:rPr>
      </w:r>
    </w:p>
    <w:p>
      <w:pPr>
        <w:pStyle w:val="Normal"/>
        <w:rPr>
        </w:rPr>
      </w:pPr>
      <w:bookmarkStart w:id="0" w:name="_GoBack"/>
      <w:bookmarkEnd w:id="0"/>
      <w:r>
        <w:rPr>
        </w:rPr>
        <w:t>　　　　　　　　　　　　　　　　　　　　　　　　　現場代理人　　　　　　　　　</w:t>
      </w:r>
    </w:p>
    <w:p>
      <w:pPr>
        <w:pStyle w:val="Normal"/>
        <w:rPr>
        </w:rPr>
      </w:pPr>
      <w:r>
        <w:rPr>
        </w:rPr>
      </w:r>
    </w:p>
    <w:p>
      <w:pPr>
        <w:pStyle w:val="Normal"/>
        <w:jc w:val="center"/>
        <w:rPr>
        </w:rPr>
      </w:pPr>
      <w:r>
        <w:rPr>
          <w:sz w:val="40"/>
          <w:szCs w:val="40"/>
        </w:rPr>
        <w:t>工</w:t>
      </w:r>
      <w:r>
        <w:rPr>
          <w:rFonts w:cs="Century" w:eastAsia="Century"/>
          <w:sz w:val="40"/>
          <w:szCs w:val="40"/>
        </w:rPr>
        <w:t xml:space="preserve"> </w:t>
      </w:r>
      <w:r>
        <w:rPr>
          <w:sz w:val="40"/>
          <w:szCs w:val="40"/>
        </w:rPr>
        <w:t>事</w:t>
      </w:r>
      <w:r>
        <w:rPr>
          <w:rFonts w:cs="Century" w:eastAsia="Century"/>
          <w:sz w:val="40"/>
          <w:szCs w:val="40"/>
        </w:rPr>
        <w:t xml:space="preserve"> </w:t>
      </w:r>
      <w:r>
        <w:rPr>
          <w:sz w:val="40"/>
          <w:szCs w:val="40"/>
        </w:rPr>
        <w:t>材</w:t>
      </w:r>
      <w:r>
        <w:rPr>
          <w:rFonts w:cs="Century" w:eastAsia="Century"/>
          <w:sz w:val="40"/>
          <w:szCs w:val="40"/>
        </w:rPr>
        <w:t xml:space="preserve"> </w:t>
      </w:r>
      <w:r>
        <w:rPr>
          <w:sz w:val="40"/>
          <w:szCs w:val="40"/>
        </w:rPr>
        <w:t>料</w:t>
      </w:r>
      <w:r>
        <w:rPr>
          <w:rFonts w:cs="Century" w:eastAsia="Century"/>
          <w:sz w:val="40"/>
          <w:szCs w:val="40"/>
        </w:rPr>
        <w:t xml:space="preserve"> </w:t>
      </w:r>
      <w:r>
        <w:rPr>
          <w:sz w:val="40"/>
          <w:szCs w:val="40"/>
        </w:rPr>
        <w:t>使</w:t>
      </w:r>
      <w:r>
        <w:rPr>
          <w:rFonts w:cs="Century" w:eastAsia="Century"/>
          <w:sz w:val="40"/>
          <w:szCs w:val="40"/>
        </w:rPr>
        <w:t xml:space="preserve"> </w:t>
      </w:r>
      <w:r>
        <w:rPr>
          <w:sz w:val="40"/>
          <w:szCs w:val="40"/>
        </w:rPr>
        <w:t>用</w:t>
      </w:r>
      <w:r>
        <w:rPr>
          <w:rFonts w:cs="Century" w:eastAsia="Century"/>
          <w:sz w:val="40"/>
          <w:szCs w:val="40"/>
        </w:rPr>
        <w:t xml:space="preserve"> </w:t>
      </w:r>
      <w:r>
        <w:rPr>
          <w:sz w:val="40"/>
          <w:szCs w:val="40"/>
        </w:rPr>
        <w:t>承</w:t>
      </w:r>
      <w:r>
        <w:rPr>
          <w:rFonts w:cs="Century" w:eastAsia="Century"/>
          <w:sz w:val="40"/>
          <w:szCs w:val="40"/>
        </w:rPr>
        <w:t xml:space="preserve"> </w:t>
      </w:r>
      <w:r>
        <w:rPr>
          <w:sz w:val="40"/>
          <w:szCs w:val="40"/>
        </w:rPr>
        <w:t>諾</w:t>
      </w:r>
      <w:r>
        <w:rPr>
          <w:rFonts w:cs="Century" w:eastAsia="Century"/>
          <w:sz w:val="40"/>
          <w:szCs w:val="40"/>
        </w:rPr>
        <w:t xml:space="preserve"> </w:t>
      </w:r>
      <w:r>
        <w:rPr>
          <w:sz w:val="40"/>
          <w:szCs w:val="40"/>
        </w:rPr>
        <w:t>願</w:t>
      </w:r>
    </w:p>
    <w:p>
      <w:pPr>
        <w:pStyle w:val="Normal"/>
        <w:jc w:val="center"/>
        <w:rPr>
          <w:sz w:val="32"/>
          <w:szCs w:val="32"/>
        </w:rPr>
      </w:pPr>
      <w:r>
        <w:rPr>
          <w:sz w:val="32"/>
          <w:szCs w:val="32"/>
        </w:rPr>
      </w:r>
    </w:p>
    <w:p>
      <w:pPr>
        <w:pStyle w:val="Normal"/>
        <w:rPr>
          <w:szCs w:val="21"/>
        </w:rPr>
      </w:pPr>
      <w:r>
        <w:rPr>
          <w:szCs w:val="21"/>
        </w:rPr>
        <w:t>　令和　　年　　月　　日請負契約を締結いたしました次の工事について下記の材料を使用したいので承諾願います。</w:t>
      </w:r>
    </w:p>
    <w:p>
      <w:pPr>
        <w:pStyle w:val="Normal"/>
        <w:ind w:left="0" w:right="0" w:firstLine="630"/>
        <w:rPr>
          <w:szCs w:val="21"/>
        </w:rPr>
      </w:pPr>
      <w:r>
        <w:rPr>
          <w:szCs w:val="21"/>
        </w:rPr>
        <w:t>契約番号　：　</w:t>
      </w:r>
    </w:p>
    <w:p>
      <w:pPr>
        <w:pStyle w:val="Normal"/>
        <w:ind w:left="0" w:right="0" w:firstLine="628"/>
        <w:rPr>
          <w:szCs w:val="21"/>
        </w:rPr>
      </w:pPr>
      <w:r>
        <w:rPr>
          <w:szCs w:val="21"/>
        </w:rPr>
        <w:t>工事名称　：　</w:t>
      </w:r>
    </w:p>
    <w:p>
      <w:pPr>
        <w:pStyle w:val="Normal"/>
        <w:ind w:left="0" w:right="0" w:firstLine="630"/>
        <w:rPr>
          <w:szCs w:val="21"/>
        </w:rPr>
      </w:pPr>
      <w:r>
        <w:rPr>
          <w:szCs w:val="21"/>
        </w:rPr>
        <w:t>工事場所　：　</w:t>
      </w:r>
    </w:p>
    <w:p>
      <w:pPr>
        <w:pStyle w:val="11"/>
        <w:rPr>
          <w:szCs w:val="21"/>
        </w:rPr>
      </w:pPr>
      <w:r>
        <w:rPr>
          <w:szCs w:val="21"/>
        </w:rPr>
        <w:t>記</w:t>
      </w:r>
    </w:p>
    <w:p>
      <w:pPr>
        <w:pStyle w:val="Normal"/>
        <w:rPr>
        </w:rPr>
      </w:pPr>
      <w:r>
        <w:rPr>
          <w:rFonts w:cs="ＭＳ 明朝" w:ascii="ＭＳ 明朝" w:hAnsi="ＭＳ 明朝"/>
          <w:szCs w:val="21"/>
        </w:rPr>
        <w:t xml:space="preserve">1. </w:t>
      </w:r>
      <w:r>
        <w:rPr>
          <w:rFonts w:ascii="ＭＳ 明朝" w:hAnsi="ＭＳ 明朝" w:cs="ＭＳ 明朝"/>
          <w:szCs w:val="21"/>
        </w:rPr>
        <w:t>使</w:t>
      </w:r>
      <w:r>
        <w:rPr>
          <w:szCs w:val="21"/>
        </w:rPr>
        <w:t>用する材料の名称</w:t>
      </w:r>
    </w:p>
    <w:p>
      <w:pPr>
        <w:pStyle w:val="Normal"/>
        <w:rPr>
          <w:szCs w:val="21"/>
        </w:rPr>
      </w:pPr>
      <w:r>
        <w:rPr>
          <w:szCs w:val="21"/>
        </w:rPr>
      </w:r>
    </w:p>
    <w:p>
      <w:pPr>
        <w:pStyle w:val="Normal"/>
        <w:rPr>
          <w:szCs w:val="21"/>
        </w:rPr>
      </w:pPr>
      <w:r>
        <mc:AlternateContent>
          <mc:Choice Requires="wps">
            <w:drawing>
              <wp:anchor behindDoc="0" distT="10160" distB="12700" distL="127635" distR="119380" simplePos="0" locked="0" layoutInCell="1" allowOverlap="1" relativeHeight="5">
                <wp:simplePos x="0" y="0"/>
                <wp:positionH relativeFrom="column">
                  <wp:posOffset>0</wp:posOffset>
                </wp:positionH>
                <wp:positionV relativeFrom="paragraph">
                  <wp:posOffset>9525</wp:posOffset>
                </wp:positionV>
                <wp:extent cx="5487670" cy="5080"/>
                <wp:effectExtent l="0" t="0" r="0" b="0"/>
                <wp:wrapNone/>
                <wp:docPr id="1" name="graphic1"/>
                <a:graphic xmlns:a="http://schemas.openxmlformats.org/drawingml/2006/main">
                  <a:graphicData uri="http://schemas.microsoft.com/office/word/2010/wordprocessingShape">
                    <wps:wsp>
                      <wps:cNvSpPr/>
                      <wps:spPr>
                        <a:xfrm flipV="1">
                          <a:off x="0" y="0"/>
                          <a:ext cx="548712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0.6pt" to="432pt,0.9pt" ID="graphic1" stroked="t" style="position:absolute;flip:y">
                <v:stroke color="black" weight="9360" joinstyle="miter" endcap="flat"/>
                <v:fill o:detectmouseclick="t" on="false"/>
              </v:line>
            </w:pict>
          </mc:Fallback>
        </mc:AlternateContent>
      </w:r>
      <w:r>
        <w:rPr>
          <w:szCs w:val="21"/>
        </w:rPr>
        <w:t xml:space="preserve">2. </w:t>
      </w:r>
      <w:r>
        <w:rPr>
          <w:szCs w:val="21"/>
        </w:rPr>
        <w:t>製造会社ならびに工場名および工場所在地</w:t>
      </w:r>
    </w:p>
    <w:p>
      <w:pPr>
        <w:pStyle w:val="Normal"/>
        <w:ind w:left="420" w:right="0" w:hanging="0"/>
        <w:rPr>
        </w:rPr>
      </w:pPr>
      <w:r>
        <w:rPr>
          <w:szCs w:val="21"/>
        </w:rPr>
        <w:t>（</w:t>
      </w:r>
      <w:r>
        <w:rPr>
          <w:rFonts w:cs="Century" w:eastAsia="Century"/>
          <w:szCs w:val="21"/>
        </w:rPr>
        <w:t xml:space="preserve"> </w:t>
      </w:r>
      <w:r>
        <w:rPr>
          <w:szCs w:val="21"/>
        </w:rPr>
        <w:t>工場名</w:t>
      </w:r>
      <w:r>
        <w:rPr>
          <w:rFonts w:cs="Century" w:eastAsia="Century"/>
          <w:szCs w:val="21"/>
        </w:rPr>
        <w:t xml:space="preserve"> </w:t>
      </w:r>
      <w:r>
        <w:rPr>
          <w:szCs w:val="21"/>
        </w:rPr>
        <w:t>）</w:t>
      </w:r>
    </w:p>
    <w:p>
      <w:pPr>
        <w:pStyle w:val="Normal"/>
        <w:ind w:left="420" w:right="0" w:hanging="0"/>
        <w:rPr>
        </w:rPr>
      </w:pPr>
      <w:r>
        <mc:AlternateContent>
          <mc:Choice Requires="wps">
            <w:drawing>
              <wp:anchor behindDoc="0" distT="10795" distB="12700" distL="127635" distR="119380" simplePos="0" locked="0" layoutInCell="1" allowOverlap="1" relativeHeight="2">
                <wp:simplePos x="0" y="0"/>
                <wp:positionH relativeFrom="column">
                  <wp:posOffset>342900</wp:posOffset>
                </wp:positionH>
                <wp:positionV relativeFrom="paragraph">
                  <wp:posOffset>10160</wp:posOffset>
                </wp:positionV>
                <wp:extent cx="5144770" cy="5715"/>
                <wp:effectExtent l="0" t="0" r="0" b="0"/>
                <wp:wrapNone/>
                <wp:docPr id="2" name="graphic2"/>
                <a:graphic xmlns:a="http://schemas.openxmlformats.org/drawingml/2006/main">
                  <a:graphicData uri="http://schemas.microsoft.com/office/word/2010/wordprocessingShape">
                    <wps:wsp>
                      <wps:cNvSpPr/>
                      <wps:spPr>
                        <a:xfrm flipV="1">
                          <a:off x="0" y="0"/>
                          <a:ext cx="5144040" cy="50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pt,0.6pt" to="432pt,0.95pt" ID="graphic2" stroked="t" style="position:absolute;flip:y">
                <v:stroke color="black" weight="9360" joinstyle="miter" endcap="flat"/>
                <v:fill o:detectmouseclick="t" on="false"/>
              </v:line>
            </w:pict>
          </mc:Fallback>
        </mc:AlternateContent>
      </w:r>
      <w:r>
        <w:rPr>
          <w:szCs w:val="21"/>
        </w:rPr>
        <w:t>（ 工場所在地</w:t>
      </w:r>
      <w:r>
        <w:rPr>
          <w:rFonts w:cs="Century" w:eastAsia="Century"/>
          <w:szCs w:val="21"/>
        </w:rPr>
        <w:t xml:space="preserve"> </w:t>
      </w:r>
      <w:r>
        <w:rPr>
          <w:szCs w:val="21"/>
        </w:rPr>
        <w:t>）</w:t>
      </w:r>
    </w:p>
    <w:p>
      <w:pPr>
        <w:pStyle w:val="Normal"/>
        <w:rPr>
        </w:rPr>
      </w:pPr>
      <w:r>
        <mc:AlternateContent>
          <mc:Choice Requires="wps">
            <w:drawing>
              <wp:anchor behindDoc="0" distT="10795" distB="12700" distL="127635" distR="119380" simplePos="0" locked="0" layoutInCell="1" allowOverlap="1" relativeHeight="3">
                <wp:simplePos x="0" y="0"/>
                <wp:positionH relativeFrom="column">
                  <wp:posOffset>342900</wp:posOffset>
                </wp:positionH>
                <wp:positionV relativeFrom="paragraph">
                  <wp:posOffset>10160</wp:posOffset>
                </wp:positionV>
                <wp:extent cx="5144770" cy="5715"/>
                <wp:effectExtent l="0" t="0" r="0" b="0"/>
                <wp:wrapNone/>
                <wp:docPr id="3" name="graphic3"/>
                <a:graphic xmlns:a="http://schemas.openxmlformats.org/drawingml/2006/main">
                  <a:graphicData uri="http://schemas.microsoft.com/office/word/2010/wordprocessingShape">
                    <wps:wsp>
                      <wps:cNvSpPr/>
                      <wps:spPr>
                        <a:xfrm flipV="1">
                          <a:off x="0" y="0"/>
                          <a:ext cx="5144040" cy="504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27pt,0.6pt" to="432pt,0.95pt" ID="graphic3" stroked="t" style="position:absolute;flip:y">
                <v:stroke color="black" weight="9360" joinstyle="miter" endcap="flat"/>
                <v:fill o:detectmouseclick="t" on="false"/>
              </v:line>
            </w:pict>
          </mc:Fallback>
        </mc:AlternateContent>
      </w:r>
      <w:r>
        <w:rPr>
          <w:szCs w:val="21"/>
        </w:rPr>
        <w:t>3. JIS</w:t>
      </w:r>
      <w:r>
        <w:rPr>
          <w:szCs w:val="21"/>
        </w:rPr>
        <w:t>指定品については、製造工場の</w:t>
      </w:r>
      <w:r>
        <w:rPr>
          <w:rFonts w:cs="ＭＳ 明朝" w:ascii="ＭＳ 明朝" w:hAnsi="ＭＳ 明朝"/>
          <w:szCs w:val="21"/>
        </w:rPr>
        <w:t>JIS</w:t>
      </w:r>
      <w:r>
        <w:rPr>
          <w:rFonts w:ascii="ＭＳ 明朝" w:hAnsi="ＭＳ 明朝" w:cs="ＭＳ 明朝"/>
          <w:szCs w:val="21"/>
        </w:rPr>
        <w:t>表示許</w:t>
      </w:r>
      <w:r>
        <w:rPr>
          <w:szCs w:val="21"/>
        </w:rPr>
        <w:t>可の有無</w:t>
      </w:r>
    </w:p>
    <w:p>
      <w:pPr>
        <w:pStyle w:val="Normal"/>
        <w:rPr>
          <w:szCs w:val="21"/>
        </w:rPr>
      </w:pPr>
      <w:r>
        <w:rPr>
          <w:szCs w:val="21"/>
        </w:rPr>
      </w:r>
    </w:p>
    <w:p>
      <w:pPr>
        <w:pStyle w:val="Normal"/>
        <w:rPr>
          <w:szCs w:val="21"/>
        </w:rPr>
      </w:pPr>
      <w:r>
        <mc:AlternateContent>
          <mc:Choice Requires="wps">
            <w:drawing>
              <wp:anchor behindDoc="0" distT="10160" distB="12700" distL="127635" distR="119380" simplePos="0" locked="0" layoutInCell="1" allowOverlap="1" relativeHeight="4">
                <wp:simplePos x="0" y="0"/>
                <wp:positionH relativeFrom="column">
                  <wp:posOffset>0</wp:posOffset>
                </wp:positionH>
                <wp:positionV relativeFrom="paragraph">
                  <wp:posOffset>9525</wp:posOffset>
                </wp:positionV>
                <wp:extent cx="5487670" cy="5080"/>
                <wp:effectExtent l="0" t="0" r="0" b="0"/>
                <wp:wrapNone/>
                <wp:docPr id="4" name="graphic4"/>
                <a:graphic xmlns:a="http://schemas.openxmlformats.org/drawingml/2006/main">
                  <a:graphicData uri="http://schemas.microsoft.com/office/word/2010/wordprocessingShape">
                    <wps:wsp>
                      <wps:cNvSpPr/>
                      <wps:spPr>
                        <a:xfrm flipV="1">
                          <a:off x="0" y="0"/>
                          <a:ext cx="548712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0.6pt" to="432pt,0.9pt" ID="graphic4" stroked="t" style="position:absolute;flip:y">
                <v:stroke color="black" weight="9360" joinstyle="miter" endcap="flat"/>
                <v:fill o:detectmouseclick="t" on="false"/>
              </v:line>
            </w:pict>
          </mc:Fallback>
        </mc:AlternateContent>
      </w:r>
      <w:r>
        <w:rPr>
          <w:szCs w:val="21"/>
        </w:rPr>
        <w:t xml:space="preserve">4. </w:t>
      </w:r>
      <w:r>
        <w:rPr>
          <w:szCs w:val="21"/>
        </w:rPr>
        <w:t>適用範囲</w:t>
      </w:r>
    </w:p>
    <w:p>
      <w:pPr>
        <w:pStyle w:val="Normal"/>
        <w:rPr>
          <w:szCs w:val="21"/>
        </w:rPr>
      </w:pPr>
      <w:r>
        <w:rPr>
          <w:szCs w:val="21"/>
        </w:rPr>
      </w:r>
    </w:p>
    <w:p>
      <w:pPr>
        <w:pStyle w:val="Normal"/>
        <w:rPr>
          <w:szCs w:val="21"/>
        </w:rPr>
      </w:pPr>
      <w:r>
        <mc:AlternateContent>
          <mc:Choice Requires="wps">
            <w:drawing>
              <wp:anchor behindDoc="0" distT="10160" distB="12700" distL="127635" distR="119380" simplePos="0" locked="0" layoutInCell="1" allowOverlap="1" relativeHeight="6">
                <wp:simplePos x="0" y="0"/>
                <wp:positionH relativeFrom="column">
                  <wp:posOffset>0</wp:posOffset>
                </wp:positionH>
                <wp:positionV relativeFrom="paragraph">
                  <wp:posOffset>9525</wp:posOffset>
                </wp:positionV>
                <wp:extent cx="5487670" cy="5080"/>
                <wp:effectExtent l="0" t="0" r="0" b="0"/>
                <wp:wrapNone/>
                <wp:docPr id="5" name="graphic5"/>
                <a:graphic xmlns:a="http://schemas.openxmlformats.org/drawingml/2006/main">
                  <a:graphicData uri="http://schemas.microsoft.com/office/word/2010/wordprocessingShape">
                    <wps:wsp>
                      <wps:cNvSpPr/>
                      <wps:spPr>
                        <a:xfrm flipV="1">
                          <a:off x="0" y="0"/>
                          <a:ext cx="548712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0.6pt" to="432pt,0.9pt" ID="graphic5" stroked="t" style="position:absolute;flip:y">
                <v:stroke color="black" weight="9360" joinstyle="miter" endcap="flat"/>
                <v:fill o:detectmouseclick="t" on="false"/>
              </v:line>
            </w:pict>
          </mc:Fallback>
        </mc:AlternateContent>
      </w:r>
      <w:r>
        <w:rPr>
          <w:szCs w:val="21"/>
        </w:rPr>
        <w:t xml:space="preserve">5. </w:t>
      </w:r>
      <w:r>
        <w:rPr>
          <w:szCs w:val="21"/>
        </w:rPr>
        <w:t>材料の規格等</w:t>
      </w:r>
    </w:p>
    <w:p>
      <w:pPr>
        <w:pStyle w:val="Normal"/>
        <w:rPr>
          <w:szCs w:val="21"/>
        </w:rPr>
      </w:pPr>
      <w:r>
        <w:rPr>
          <w:szCs w:val="21"/>
        </w:rPr>
      </w:r>
    </w:p>
    <w:p>
      <w:pPr>
        <w:pStyle w:val="Normal"/>
        <w:rPr>
        </w:rPr>
      </w:pPr>
      <w:r>
        <mc:AlternateContent>
          <mc:Choice Requires="wps">
            <w:drawing>
              <wp:anchor behindDoc="0" distT="10160" distB="12700" distL="127635" distR="119380" simplePos="0" locked="0" layoutInCell="1" allowOverlap="1" relativeHeight="7">
                <wp:simplePos x="0" y="0"/>
                <wp:positionH relativeFrom="column">
                  <wp:posOffset>0</wp:posOffset>
                </wp:positionH>
                <wp:positionV relativeFrom="paragraph">
                  <wp:posOffset>9525</wp:posOffset>
                </wp:positionV>
                <wp:extent cx="5487670" cy="5080"/>
                <wp:effectExtent l="0" t="0" r="0" b="0"/>
                <wp:wrapNone/>
                <wp:docPr id="6" name="graphic6"/>
                <a:graphic xmlns:a="http://schemas.openxmlformats.org/drawingml/2006/main">
                  <a:graphicData uri="http://schemas.microsoft.com/office/word/2010/wordprocessingShape">
                    <wps:wsp>
                      <wps:cNvSpPr/>
                      <wps:spPr>
                        <a:xfrm flipV="1">
                          <a:off x="0" y="0"/>
                          <a:ext cx="5487120" cy="4320"/>
                        </a:xfrm>
                        <a:prstGeom prst="line">
                          <a:avLst/>
                        </a:prstGeom>
                        <a:ln w="9360">
                          <a:solidFill>
                            <a:srgbClr val="000000"/>
                          </a:solidFill>
                          <a:miter/>
                        </a:ln>
                      </wps:spPr>
                      <wps:style>
                        <a:lnRef idx="0"/>
                        <a:fillRef idx="0"/>
                        <a:effectRef idx="0"/>
                        <a:fontRef idx="minor"/>
                      </wps:style>
                      <wps:bodyPr/>
                    </wps:wsp>
                  </a:graphicData>
                </a:graphic>
              </wp:anchor>
            </w:drawing>
          </mc:Choice>
          <mc:Fallback>
            <w:pict>
              <v:line id="shape_0" from="0pt,0.6pt" to="432pt,0.9pt" ID="graphic6" stroked="t" style="position:absolute;flip:y">
                <v:stroke color="black" weight="9360" joinstyle="miter" endcap="flat"/>
                <v:fill o:detectmouseclick="t" on="false"/>
              </v:line>
            </w:pict>
          </mc:Fallback>
        </mc:AlternateContent>
      </w:r>
      <w:r>
        <w:rPr>
          <w:szCs w:val="21"/>
        </w:rPr>
        <w:t xml:space="preserve">6. </w:t>
      </w:r>
      <w:r>
        <w:rPr>
          <w:szCs w:val="21"/>
        </w:rPr>
        <w:t>付属資料（</w:t>
      </w:r>
      <w:r>
        <w:rPr>
          <w:rFonts w:cs="Century" w:eastAsia="Century"/>
          <w:szCs w:val="21"/>
        </w:rPr>
        <w:t xml:space="preserve"> </w:t>
      </w:r>
      <w:r>
        <w:rPr>
          <w:szCs w:val="21"/>
        </w:rPr>
        <w:t>見本、各種試験成績表、パンフレット等別添</w:t>
      </w:r>
      <w:r>
        <w:rPr>
          <w:rFonts w:cs="Century" w:eastAsia="Century"/>
          <w:szCs w:val="21"/>
        </w:rPr>
        <w:t xml:space="preserve"> </w:t>
      </w:r>
      <w:r>
        <w:rPr>
          <w:szCs w:val="21"/>
        </w:rPr>
        <w:t>）</w:t>
      </w:r>
    </w:p>
    <w:p>
      <w:pPr>
        <w:pStyle w:val="Normal"/>
        <w:rPr>
        </w:rPr>
      </w:pPr>
      <w:r>
        <w:rP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w:charset w:val="01"/>
    <w:family w:val="roman"/>
    <w:pitch w:val="variable"/>
  </w:font>
  <w:font w:name="Liberation Sans">
    <w:altName w:val="Arial"/>
    <w:charset w:val="01"/>
    <w:family w:val="roman"/>
    <w:pitch w:val="variable"/>
  </w:font>
  <w:font w:name="ＭＳ 明朝">
    <w:charset w:val="01"/>
    <w:family w:val="roman"/>
    <w:pitch w:val="variable"/>
  </w:font>
</w:fonts>
</file>

<file path=word/settings.xml><?xml version="1.0" encoding="utf-8"?>
<w:settings xmlns:w="http://schemas.openxmlformats.org/wordprocessingml/2006/main">
  <w:zoom w:percent="100"/>
  <w:displayBackgroundShape/>
  <w:embedSystemFonts/>
  <w:defaultTabStop w:val="84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 w:cs="Times New Roman"/>
      <w:color w:val="00000A"/>
      <w:sz w:val="21"/>
      <w:szCs w:val="24"/>
      <w:lang w:val="en-US" w:eastAsia="ja-JP" w:bidi="ar-SA"/>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1">
    <w:name w:val="段落フォント1"/>
    <w:qFormat/>
    <w:rPr/>
  </w:style>
  <w:style w:type="character" w:styleId="Style14">
    <w:name w:val="ヘッダー (文字)"/>
    <w:qFormat/>
    <w:rPr>
      <w:sz w:val="21"/>
      <w:szCs w:val="24"/>
    </w:rPr>
  </w:style>
  <w:style w:type="character" w:styleId="Style15">
    <w:name w:val="フッター (文字)"/>
    <w:qFormat/>
    <w:rPr>
      <w:sz w:val="21"/>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rPr>
  </w:style>
  <w:style w:type="paragraph" w:styleId="Style16">
    <w:name w:val="見出し"/>
    <w:basedOn w:val="Normal"/>
    <w:qFormat/>
    <w:pPr>
      <w:keepNext/>
      <w:spacing w:before="240" w:after="120"/>
    </w:pPr>
    <w:rPr>
      <w:rFonts w:ascii="Liberation Sans" w:hAnsi="Liberation Sans" w:eastAsia="ＭＳ ゴシック" w:cs="Mangal"/>
      <w:sz w:val="28"/>
      <w:szCs w:val="28"/>
    </w:rPr>
  </w:style>
  <w:style w:type="paragraph" w:styleId="Style17">
    <w:name w:val="キャプション"/>
    <w:basedOn w:val="Normal"/>
    <w:qFormat/>
    <w:pPr>
      <w:suppressLineNumbers/>
      <w:spacing w:before="120" w:after="120"/>
    </w:pPr>
    <w:rPr>
      <w:rFonts w:cs="Mangal"/>
      <w:i/>
      <w:iCs/>
      <w:sz w:val="24"/>
    </w:rPr>
  </w:style>
  <w:style w:type="paragraph" w:styleId="Style18">
    <w:name w:val="索引"/>
    <w:basedOn w:val="Normal"/>
    <w:qFormat/>
    <w:pPr>
      <w:suppressLineNumbers/>
    </w:pPr>
    <w:rPr>
      <w:rFonts w:cs="Mangal"/>
    </w:rPr>
  </w:style>
  <w:style w:type="paragraph" w:styleId="11">
    <w:name w:val="記1"/>
    <w:basedOn w:val="Normal"/>
    <w:qFormat/>
    <w:pPr>
      <w:jc w:val="center"/>
    </w:pPr>
    <w:rPr/>
  </w:style>
  <w:style w:type="paragraph" w:styleId="12">
    <w:name w:val="結語1"/>
    <w:basedOn w:val="Normal"/>
    <w:qFormat/>
    <w:pPr>
      <w:jc w:val="righ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LibreOffice/5.1.5.2$Linux_X86_64 LibreOffice_project/7a864d8825610a8c07cfc3bc01dd4fce6a9447e5</Application>
  <Pages>2</Pages>
  <Words>227</Words>
  <Characters>239</Characters>
  <CharactersWithSpaces>341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2023-07-26T01:13:00Z</dcterms:created>
  <dc:creator/>
  <dc:description/>
  <dc:language>en-US</dc:language>
  <cp:lastModifiedBy/>
  <cp:lastPrinted>2013-07-23T07:07:00Z</cp:lastPrinted>
  <dcterms:modified xsi:type="dcterms:W3CDTF">2023-08-17T06:13:00Z</dcterms:modified>
  <cp:revision>0</cp:revision>
  <dc:subject/>
  <dc:title/>
</cp:coreProperties>
</file>