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78" w:rsidRDefault="007E5E78" w:rsidP="007E5E7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原　材　料　支　給　申　請　書</w:t>
      </w:r>
      <w:bookmarkStart w:id="0" w:name="_GoBack"/>
      <w:bookmarkEnd w:id="0"/>
    </w:p>
    <w:p w:rsidR="007E5E78" w:rsidRDefault="007E5E78" w:rsidP="007E5E78"/>
    <w:p w:rsidR="007E5E78" w:rsidRDefault="007E5E78" w:rsidP="0002544F">
      <w:pPr>
        <w:ind w:right="330"/>
        <w:jc w:val="right"/>
      </w:pPr>
      <w:r>
        <w:rPr>
          <w:rFonts w:hint="eastAsia"/>
        </w:rPr>
        <w:t xml:space="preserve">　年　　月　　日</w:t>
      </w:r>
    </w:p>
    <w:p w:rsidR="007E5E78" w:rsidRDefault="007E5E78" w:rsidP="007E5E78"/>
    <w:p w:rsidR="007E5E78" w:rsidRDefault="007E5E78" w:rsidP="0002544F">
      <w:pPr>
        <w:ind w:firstLineChars="150" w:firstLine="360"/>
        <w:rPr>
          <w:sz w:val="24"/>
        </w:rPr>
      </w:pPr>
      <w:r>
        <w:rPr>
          <w:rFonts w:hint="eastAsia"/>
          <w:sz w:val="24"/>
        </w:rPr>
        <w:t>草津市長　　　橋　川　渉　　様</w:t>
      </w:r>
    </w:p>
    <w:p w:rsidR="007E5E78" w:rsidRDefault="007E5E78" w:rsidP="007E5E78"/>
    <w:p w:rsidR="007E5E78" w:rsidRDefault="007E5E78" w:rsidP="007E5E78"/>
    <w:p w:rsidR="007E5E78" w:rsidRDefault="007E5E78" w:rsidP="00532F8A"/>
    <w:p w:rsidR="007E5E78" w:rsidRDefault="007E5E78" w:rsidP="0002544F">
      <w:pPr>
        <w:ind w:firstLineChars="2200" w:firstLine="4840"/>
      </w:pPr>
      <w:r>
        <w:rPr>
          <w:rFonts w:hint="eastAsia"/>
        </w:rPr>
        <w:t>（申請者）　〒</w:t>
      </w:r>
    </w:p>
    <w:p w:rsidR="007E5E78" w:rsidRPr="0002544F" w:rsidRDefault="007E5E78" w:rsidP="00532F8A"/>
    <w:p w:rsidR="007E5E78" w:rsidRDefault="007E5E78" w:rsidP="0002544F">
      <w:pPr>
        <w:ind w:firstLineChars="2300" w:firstLine="5060"/>
        <w:rPr>
          <w:u w:val="single"/>
        </w:rPr>
      </w:pPr>
      <w:r>
        <w:rPr>
          <w:rFonts w:hint="eastAsia"/>
        </w:rPr>
        <w:t xml:space="preserve">所在地　　</w:t>
      </w:r>
      <w:r>
        <w:rPr>
          <w:rFonts w:hint="eastAsia"/>
          <w:u w:val="single"/>
        </w:rPr>
        <w:t xml:space="preserve">　　　　　　　　　　　　　</w:t>
      </w:r>
      <w:r w:rsidR="00F2330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7E5E78" w:rsidRDefault="007E5E78" w:rsidP="00532F8A">
      <w:r>
        <w:rPr>
          <w:rFonts w:hint="eastAsia"/>
        </w:rPr>
        <w:t xml:space="preserve">　</w:t>
      </w:r>
    </w:p>
    <w:p w:rsidR="007E5E78" w:rsidRDefault="007E5E78" w:rsidP="0002544F">
      <w:pPr>
        <w:ind w:firstLineChars="2300" w:firstLine="5060"/>
      </w:pPr>
      <w:r>
        <w:rPr>
          <w:rFonts w:hint="eastAsia"/>
        </w:rPr>
        <w:t xml:space="preserve">団体名称　</w:t>
      </w:r>
      <w:r>
        <w:rPr>
          <w:rFonts w:hint="eastAsia"/>
          <w:u w:val="single"/>
        </w:rPr>
        <w:t xml:space="preserve">　　　　　　　　　　　　　</w:t>
      </w:r>
      <w:r w:rsidR="00F2330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7E5E78" w:rsidRDefault="007E5E78" w:rsidP="00532F8A"/>
    <w:p w:rsidR="007E5E78" w:rsidRDefault="007E5E78" w:rsidP="0002544F">
      <w:pPr>
        <w:ind w:firstLineChars="2300" w:firstLine="5060"/>
      </w:pPr>
      <w:r>
        <w:rPr>
          <w:rFonts w:hint="eastAsia"/>
        </w:rPr>
        <w:t xml:space="preserve">代表者名　</w:t>
      </w:r>
      <w:r>
        <w:rPr>
          <w:rFonts w:hint="eastAsia"/>
          <w:u w:val="single"/>
        </w:rPr>
        <w:t xml:space="preserve">　　　　　　　　　　　　　</w:t>
      </w:r>
      <w:r w:rsidR="00F23306">
        <w:rPr>
          <w:rFonts w:hint="eastAsia"/>
          <w:u w:val="single"/>
        </w:rPr>
        <w:t xml:space="preserve">　</w:t>
      </w:r>
      <w:r w:rsidR="00AA779D">
        <w:rPr>
          <w:rFonts w:hint="eastAsia"/>
          <w:u w:val="single"/>
        </w:rPr>
        <w:t xml:space="preserve">　</w:t>
      </w:r>
    </w:p>
    <w:p w:rsidR="007E5E78" w:rsidRDefault="007E5E78" w:rsidP="00532F8A">
      <w:r>
        <w:rPr>
          <w:rFonts w:hint="eastAsia"/>
        </w:rPr>
        <w:t xml:space="preserve">　　　　　　　　　　　　　　　　　　　　</w:t>
      </w:r>
      <w:r w:rsidR="0002544F">
        <w:rPr>
          <w:rFonts w:hint="eastAsia"/>
        </w:rPr>
        <w:t xml:space="preserve">   </w:t>
      </w:r>
      <w:r>
        <w:rPr>
          <w:rFonts w:hint="eastAsia"/>
        </w:rPr>
        <w:t xml:space="preserve">　　　　　　　</w:t>
      </w:r>
    </w:p>
    <w:p w:rsidR="007E5E78" w:rsidRDefault="007E5E78" w:rsidP="007E5E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9"/>
        <w:gridCol w:w="6858"/>
      </w:tblGrid>
      <w:tr w:rsidR="007E5E78" w:rsidTr="00AA3D9A">
        <w:trPr>
          <w:trHeight w:val="76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78" w:rsidRDefault="007E5E78" w:rsidP="00AA3D9A">
            <w:pPr>
              <w:jc w:val="center"/>
            </w:pP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78" w:rsidRDefault="007E5E78" w:rsidP="00AA3D9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 w:rsidR="00D7384E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　　月　　日（　）</w:t>
            </w:r>
          </w:p>
        </w:tc>
      </w:tr>
      <w:tr w:rsidR="007E5E78" w:rsidTr="00AA3D9A">
        <w:trPr>
          <w:trHeight w:val="76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78" w:rsidRDefault="007E5E78" w:rsidP="00AA3D9A">
            <w:pPr>
              <w:jc w:val="center"/>
            </w:pP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78" w:rsidRDefault="007E5E78" w:rsidP="00AA3D9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7E5E78" w:rsidTr="00AA3D9A">
        <w:trPr>
          <w:trHeight w:val="816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78" w:rsidRDefault="007E5E78" w:rsidP="00AA3D9A">
            <w:pPr>
              <w:jc w:val="center"/>
            </w:pP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材</w:t>
            </w:r>
            <w:r>
              <w:t xml:space="preserve"> </w:t>
            </w:r>
            <w:r>
              <w:rPr>
                <w:rFonts w:hint="eastAsia"/>
              </w:rPr>
              <w:t>品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78" w:rsidRDefault="007E5E78" w:rsidP="00AA3D9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7E5E78" w:rsidTr="00AA3D9A">
        <w:trPr>
          <w:trHeight w:val="76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78" w:rsidRDefault="007E5E78" w:rsidP="00AA3D9A">
            <w:pPr>
              <w:jc w:val="center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込</w:t>
            </w:r>
            <w:r>
              <w:t xml:space="preserve"> </w:t>
            </w:r>
            <w:r>
              <w:rPr>
                <w:rFonts w:hint="eastAsia"/>
              </w:rPr>
              <w:t>数</w:t>
            </w:r>
            <w: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78" w:rsidRDefault="007E5E78" w:rsidP="00AA3D9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7E5E78" w:rsidTr="00AA3D9A">
        <w:trPr>
          <w:trHeight w:val="76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78" w:rsidRDefault="007E5E78" w:rsidP="00AA3D9A">
            <w:pPr>
              <w:jc w:val="center"/>
            </w:pPr>
            <w:r>
              <w:rPr>
                <w:rFonts w:hint="eastAsia"/>
              </w:rPr>
              <w:t>納</w:t>
            </w:r>
            <w:r>
              <w:t xml:space="preserve"> </w:t>
            </w:r>
            <w:r>
              <w:rPr>
                <w:rFonts w:hint="eastAsia"/>
              </w:rPr>
              <w:t>品</w:t>
            </w:r>
            <w:r>
              <w:t xml:space="preserve"> </w:t>
            </w:r>
            <w:r>
              <w:rPr>
                <w:rFonts w:hint="eastAsia"/>
              </w:rPr>
              <w:t>希</w:t>
            </w:r>
            <w:r>
              <w:t xml:space="preserve"> </w:t>
            </w:r>
            <w:r>
              <w:rPr>
                <w:rFonts w:hint="eastAsia"/>
              </w:rPr>
              <w:t>望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78" w:rsidRDefault="007E5E78" w:rsidP="00AA3D9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 w:rsidR="00D7384E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　　月　　日（　）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>eq \o(\s\up 11(</w:instrText>
            </w:r>
            <w:r>
              <w:rPr>
                <w:rFonts w:ascii="ＭＳ 明朝" w:hAnsi="ＭＳ 明朝" w:hint="eastAsia"/>
                <w:sz w:val="21"/>
                <w:szCs w:val="21"/>
              </w:rPr>
              <w:instrText>午前</w:instrText>
            </w:r>
            <w:r>
              <w:rPr>
                <w:sz w:val="21"/>
                <w:szCs w:val="21"/>
              </w:rPr>
              <w:instrText>),\s\do 4(</w:instrText>
            </w:r>
            <w:r>
              <w:rPr>
                <w:rFonts w:ascii="ＭＳ 明朝" w:hAnsi="ＭＳ 明朝" w:hint="eastAsia"/>
                <w:sz w:val="21"/>
                <w:szCs w:val="21"/>
              </w:rPr>
              <w:instrText>午後</w:instrText>
            </w:r>
            <w:r>
              <w:rPr>
                <w:sz w:val="21"/>
                <w:szCs w:val="21"/>
              </w:rPr>
              <w:instrText>))</w:instrText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rFonts w:hint="eastAsia"/>
                <w:sz w:val="28"/>
              </w:rPr>
              <w:t xml:space="preserve">　</w:t>
            </w:r>
            <w:r w:rsidR="0002544F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時　　分頃</w:t>
            </w:r>
          </w:p>
        </w:tc>
      </w:tr>
      <w:tr w:rsidR="007E5E78" w:rsidTr="00AA3D9A">
        <w:trPr>
          <w:trHeight w:val="1018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78" w:rsidRDefault="007E5E78" w:rsidP="00AA3D9A">
            <w:pPr>
              <w:jc w:val="center"/>
            </w:pP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責</w:t>
            </w:r>
            <w:r>
              <w:t xml:space="preserve"> </w:t>
            </w:r>
            <w:r>
              <w:rPr>
                <w:rFonts w:hint="eastAsia"/>
              </w:rPr>
              <w:t>任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E78" w:rsidRDefault="00A13CDE" w:rsidP="00AA3D9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＜氏名＞</w:t>
            </w:r>
          </w:p>
          <w:p w:rsidR="007E5E78" w:rsidRDefault="00A13CDE" w:rsidP="00AA3D9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＜</w:t>
            </w:r>
            <w:r w:rsidR="007E5E78">
              <w:rPr>
                <w:rFonts w:hint="eastAsia"/>
                <w:sz w:val="28"/>
              </w:rPr>
              <w:t>連絡先</w:t>
            </w:r>
            <w:r>
              <w:rPr>
                <w:rFonts w:hint="eastAsia"/>
                <w:sz w:val="28"/>
              </w:rPr>
              <w:t>＞</w:t>
            </w:r>
          </w:p>
        </w:tc>
      </w:tr>
    </w:tbl>
    <w:p w:rsidR="007E5E78" w:rsidRDefault="007E5E78" w:rsidP="0002544F">
      <w:pPr>
        <w:spacing w:line="276" w:lineRule="auto"/>
        <w:ind w:firstLineChars="150" w:firstLine="330"/>
      </w:pPr>
      <w:r>
        <w:rPr>
          <w:rFonts w:hint="eastAsia"/>
        </w:rPr>
        <w:t>※　裏面の位置図に略地図を書くか、地図のコピーを添付してください。</w:t>
      </w:r>
    </w:p>
    <w:p w:rsidR="009D6F90" w:rsidRDefault="007E5E78" w:rsidP="009D6F90">
      <w:pPr>
        <w:spacing w:line="276" w:lineRule="auto"/>
        <w:ind w:leftChars="150" w:left="770" w:hangingChars="200" w:hanging="440"/>
      </w:pPr>
      <w:r>
        <w:rPr>
          <w:rFonts w:hint="eastAsia"/>
        </w:rPr>
        <w:t xml:space="preserve">※　</w:t>
      </w:r>
      <w:r w:rsidR="006F0543">
        <w:rPr>
          <w:rFonts w:hint="eastAsia"/>
        </w:rPr>
        <w:t>原材料の使用場所や資材の品目・数量</w:t>
      </w:r>
      <w:r w:rsidR="009D6F90">
        <w:rPr>
          <w:rFonts w:hint="eastAsia"/>
        </w:rPr>
        <w:t>等により、支給できない場合が</w:t>
      </w:r>
      <w:r w:rsidR="006F0543">
        <w:rPr>
          <w:rFonts w:hint="eastAsia"/>
        </w:rPr>
        <w:t>ありますので申請書提出前に支給の可否について農林水産課</w:t>
      </w:r>
      <w:r w:rsidR="002A44B6">
        <w:rPr>
          <w:rFonts w:hint="eastAsia"/>
        </w:rPr>
        <w:t>（</w:t>
      </w:r>
      <w:hyperlink r:id="rId7" w:history="1">
        <w:r w:rsidR="002A44B6" w:rsidRPr="001D47A6">
          <w:rPr>
            <w:rStyle w:val="a9"/>
            <w:rFonts w:hint="eastAsia"/>
          </w:rPr>
          <w:t>TEL:</w:t>
        </w:r>
        <w:r w:rsidR="002A44B6" w:rsidRPr="001D47A6">
          <w:rPr>
            <w:rStyle w:val="a9"/>
            <w:rFonts w:hint="eastAsia"/>
          </w:rPr>
          <w:t>５６１－２３４９</w:t>
        </w:r>
      </w:hyperlink>
      <w:r w:rsidR="002A44B6">
        <w:rPr>
          <w:rFonts w:hint="eastAsia"/>
        </w:rPr>
        <w:t>）</w:t>
      </w:r>
      <w:r w:rsidR="006F0543">
        <w:rPr>
          <w:rFonts w:hint="eastAsia"/>
        </w:rPr>
        <w:t>に御相談</w:t>
      </w:r>
      <w:r w:rsidR="009D6F90">
        <w:rPr>
          <w:rFonts w:hint="eastAsia"/>
        </w:rPr>
        <w:t>ください。</w:t>
      </w:r>
    </w:p>
    <w:p w:rsidR="009D6F90" w:rsidRDefault="009D6F90" w:rsidP="009D6F90">
      <w:pPr>
        <w:spacing w:line="276" w:lineRule="auto"/>
        <w:ind w:leftChars="150" w:left="770" w:hangingChars="200" w:hanging="440"/>
      </w:pPr>
      <w:r>
        <w:rPr>
          <w:rFonts w:hint="eastAsia"/>
        </w:rPr>
        <w:t xml:space="preserve">　　</w:t>
      </w:r>
      <w:r w:rsidR="006F0543">
        <w:rPr>
          <w:rFonts w:hint="eastAsia"/>
        </w:rPr>
        <w:t>なお、支給する資材の品目や申込数量が多い場合、</w:t>
      </w:r>
      <w:r w:rsidR="00BD595F">
        <w:rPr>
          <w:rFonts w:hint="eastAsia"/>
        </w:rPr>
        <w:t>申請書提出日から納品日までに数ヶ月</w:t>
      </w:r>
      <w:r w:rsidR="006F0543">
        <w:rPr>
          <w:rFonts w:hint="eastAsia"/>
        </w:rPr>
        <w:t>かかる場合がありますので、御</w:t>
      </w:r>
      <w:r>
        <w:rPr>
          <w:rFonts w:hint="eastAsia"/>
        </w:rPr>
        <w:t>了承ください。</w:t>
      </w:r>
    </w:p>
    <w:p w:rsidR="007E5E78" w:rsidRDefault="006F0543" w:rsidP="006F0543">
      <w:pPr>
        <w:spacing w:line="276" w:lineRule="auto"/>
        <w:ind w:leftChars="150" w:left="770" w:hangingChars="200" w:hanging="440"/>
      </w:pPr>
      <w:r>
        <w:rPr>
          <w:rFonts w:hint="eastAsia"/>
        </w:rPr>
        <w:t>※　納品希望日時</w:t>
      </w:r>
      <w:r w:rsidR="007E5E78">
        <w:rPr>
          <w:rFonts w:hint="eastAsia"/>
        </w:rPr>
        <w:t>は、</w:t>
      </w:r>
      <w:r>
        <w:rPr>
          <w:rFonts w:hint="eastAsia"/>
        </w:rPr>
        <w:t>運搬の都合により平日とさせてい</w:t>
      </w:r>
      <w:r w:rsidR="00BD595F">
        <w:rPr>
          <w:rFonts w:hint="eastAsia"/>
        </w:rPr>
        <w:t>ただきます。なお、都合により御希望にそえない場合がありますので御</w:t>
      </w:r>
      <w:r>
        <w:rPr>
          <w:rFonts w:hint="eastAsia"/>
        </w:rPr>
        <w:t>了承ください。</w:t>
      </w:r>
    </w:p>
    <w:p w:rsidR="007E5E78" w:rsidRDefault="00E34794" w:rsidP="006F0543">
      <w:pPr>
        <w:spacing w:line="276" w:lineRule="auto"/>
        <w:ind w:firstLineChars="150" w:firstLine="330"/>
      </w:pPr>
      <w:r>
        <w:rPr>
          <w:rFonts w:hint="eastAsia"/>
        </w:rPr>
        <w:t>※　受取責任者の連絡先</w:t>
      </w:r>
      <w:r w:rsidR="006F0543">
        <w:rPr>
          <w:rFonts w:hint="eastAsia"/>
        </w:rPr>
        <w:t>は、自宅</w:t>
      </w:r>
      <w:r w:rsidR="00A13CDE">
        <w:rPr>
          <w:rFonts w:hint="eastAsia"/>
        </w:rPr>
        <w:t>または</w:t>
      </w:r>
      <w:r w:rsidR="007E5E78">
        <w:rPr>
          <w:rFonts w:hint="eastAsia"/>
        </w:rPr>
        <w:t>携帯</w:t>
      </w:r>
      <w:r w:rsidR="00DA38A0">
        <w:rPr>
          <w:rFonts w:hint="eastAsia"/>
        </w:rPr>
        <w:t>電話</w:t>
      </w:r>
      <w:r w:rsidR="00A13CDE">
        <w:rPr>
          <w:rFonts w:hint="eastAsia"/>
        </w:rPr>
        <w:t>の番号</w:t>
      </w:r>
      <w:r w:rsidR="007E5E78">
        <w:rPr>
          <w:rFonts w:hint="eastAsia"/>
        </w:rPr>
        <w:t>を記入</w:t>
      </w:r>
      <w:r w:rsidR="00C21A0F">
        <w:rPr>
          <w:rFonts w:hint="eastAsia"/>
        </w:rPr>
        <w:t>ください。</w:t>
      </w:r>
    </w:p>
    <w:p w:rsidR="001A4310" w:rsidRPr="00BD595F" w:rsidRDefault="00E34794" w:rsidP="00C21A0F">
      <w:pPr>
        <w:spacing w:line="276" w:lineRule="auto"/>
        <w:ind w:firstLineChars="150" w:firstLine="330"/>
        <w:rPr>
          <w:u w:val="double"/>
        </w:rPr>
      </w:pPr>
      <w:r>
        <w:rPr>
          <w:rFonts w:hint="eastAsia"/>
        </w:rPr>
        <w:t>※　受取責任者の連絡先</w:t>
      </w:r>
      <w:r w:rsidR="006F0543">
        <w:rPr>
          <w:rFonts w:hint="eastAsia"/>
        </w:rPr>
        <w:t>は</w:t>
      </w:r>
      <w:r w:rsidR="001A4310">
        <w:rPr>
          <w:rFonts w:hint="eastAsia"/>
        </w:rPr>
        <w:t>、直接、</w:t>
      </w:r>
      <w:r w:rsidR="006F0543">
        <w:rPr>
          <w:rFonts w:hint="eastAsia"/>
        </w:rPr>
        <w:t>納品業者の担当者から連絡等がある事を御了承くだ</w:t>
      </w:r>
      <w:r w:rsidR="001A4310">
        <w:rPr>
          <w:rFonts w:hint="eastAsia"/>
        </w:rPr>
        <w:t>さい。</w:t>
      </w:r>
    </w:p>
    <w:p w:rsidR="00C21A0F" w:rsidRDefault="00C21A0F" w:rsidP="00C21A0F">
      <w:pPr>
        <w:spacing w:line="276" w:lineRule="auto"/>
        <w:ind w:firstLineChars="150" w:firstLine="330"/>
      </w:pPr>
      <w:r w:rsidRPr="00C21A0F">
        <w:rPr>
          <w:rFonts w:hint="eastAsia"/>
        </w:rPr>
        <w:t>※</w:t>
      </w:r>
      <w:r>
        <w:rPr>
          <w:rFonts w:hint="eastAsia"/>
        </w:rPr>
        <w:t xml:space="preserve">　納品の際には、</w:t>
      </w:r>
      <w:r w:rsidRPr="0025425D">
        <w:rPr>
          <w:rFonts w:hint="eastAsia"/>
          <w:b/>
          <w:u w:val="double"/>
        </w:rPr>
        <w:t>受け渡し場所での立会が必要となります。</w:t>
      </w:r>
    </w:p>
    <w:p w:rsidR="007E5E78" w:rsidRDefault="00C21A0F" w:rsidP="00C21A0F">
      <w:pPr>
        <w:spacing w:line="276" w:lineRule="auto"/>
        <w:ind w:firstLineChars="150" w:firstLine="330"/>
        <w:rPr>
          <w:b/>
          <w:u w:val="double"/>
        </w:rPr>
      </w:pPr>
      <w:r>
        <w:rPr>
          <w:rFonts w:hint="eastAsia"/>
        </w:rPr>
        <w:t xml:space="preserve">　　立会に当たり、</w:t>
      </w:r>
      <w:r w:rsidRPr="00C21A0F">
        <w:rPr>
          <w:rFonts w:hint="eastAsia"/>
          <w:b/>
          <w:u w:val="double"/>
        </w:rPr>
        <w:t>受取責任者の方と必ず連絡が取れるようにしてください</w:t>
      </w:r>
      <w:r w:rsidR="0025425D">
        <w:rPr>
          <w:rFonts w:hint="eastAsia"/>
          <w:b/>
          <w:u w:val="double"/>
        </w:rPr>
        <w:t>。</w:t>
      </w:r>
    </w:p>
    <w:p w:rsidR="00034A49" w:rsidRDefault="00034A49" w:rsidP="00C21A0F">
      <w:pPr>
        <w:spacing w:line="276" w:lineRule="auto"/>
        <w:ind w:firstLineChars="150" w:firstLine="330"/>
        <w:sectPr w:rsidR="00034A49" w:rsidSect="001A4310">
          <w:pgSz w:w="11907" w:h="16840"/>
          <w:pgMar w:top="1361" w:right="1077" w:bottom="1361" w:left="1077" w:header="720" w:footer="720" w:gutter="0"/>
          <w:cols w:space="720"/>
          <w:docGrid w:linePitch="299"/>
        </w:sectPr>
      </w:pPr>
      <w:r>
        <w:rPr>
          <w:rFonts w:hint="eastAsia"/>
        </w:rPr>
        <w:t>※　納品後の資材管理については、申請者で責任を持って対応願います。</w:t>
      </w:r>
    </w:p>
    <w:p w:rsidR="007E5E78" w:rsidRDefault="007E5E78" w:rsidP="007E5E7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-189865</wp:posOffset>
                </wp:positionV>
                <wp:extent cx="8734425" cy="4020820"/>
                <wp:effectExtent l="9525" t="10160" r="9525" b="76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4425" cy="4020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5E78" w:rsidRDefault="007E5E78" w:rsidP="007E5E78"/>
                          <w:p w:rsidR="007E5E78" w:rsidRDefault="007E5E78" w:rsidP="007E5E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位　　　置　　　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pt;margin-top:-14.95pt;width:687.75pt;height:31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" o:allowincell="f" filled="f">
                <v:textbox>
                  <w:txbxContent>
                    <w:p w:rsidR="007E5E78" w:rsidRDefault="007E5E78" w:rsidP="007E5E78"/>
                    <w:p w:rsidR="007E5E78" w:rsidRDefault="007E5E78" w:rsidP="007E5E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位　　　置　　　図</w:t>
                      </w:r>
                    </w:p>
                  </w:txbxContent>
                </v:textbox>
              </v:shape>
            </w:pict>
          </mc:Fallback>
        </mc:AlternateContent>
      </w:r>
    </w:p>
    <w:p w:rsidR="007E5E78" w:rsidRDefault="007E5E78" w:rsidP="007E5E78"/>
    <w:p w:rsidR="007E5E78" w:rsidRDefault="007E5E78" w:rsidP="007E5E78"/>
    <w:p w:rsidR="007E5E78" w:rsidRDefault="007E5E78" w:rsidP="007E5E78"/>
    <w:p w:rsidR="007E5E78" w:rsidRDefault="007E5E78" w:rsidP="007E5E78"/>
    <w:p w:rsidR="007E5E78" w:rsidRDefault="007E5E78" w:rsidP="007E5E78"/>
    <w:p w:rsidR="007E5E78" w:rsidRDefault="007E5E78" w:rsidP="007E5E78"/>
    <w:p w:rsidR="007E5E78" w:rsidRDefault="007E5E78" w:rsidP="007E5E78"/>
    <w:p w:rsidR="007E5E78" w:rsidRDefault="007E5E78" w:rsidP="007E5E78"/>
    <w:p w:rsidR="007E5E78" w:rsidRDefault="007E5E78" w:rsidP="007E5E78"/>
    <w:p w:rsidR="007E5E78" w:rsidRDefault="007E5E78" w:rsidP="007E5E78"/>
    <w:p w:rsidR="007E5E78" w:rsidRDefault="007E5E78" w:rsidP="007E5E78"/>
    <w:p w:rsidR="007E5E78" w:rsidRDefault="007E5E78" w:rsidP="007E5E78"/>
    <w:p w:rsidR="007E5E78" w:rsidRDefault="007E5E78" w:rsidP="007E5E78"/>
    <w:p w:rsidR="007E5E78" w:rsidRDefault="007E5E78" w:rsidP="007E5E78"/>
    <w:p w:rsidR="007E5E78" w:rsidRDefault="007E5E78" w:rsidP="007E5E78"/>
    <w:p w:rsidR="007E5E78" w:rsidRDefault="007E5E78" w:rsidP="007E5E78"/>
    <w:p w:rsidR="007E5E78" w:rsidRDefault="007E5E78" w:rsidP="007E5E78"/>
    <w:p w:rsidR="007E5E78" w:rsidRDefault="007E5E78" w:rsidP="007E5E78">
      <w:r>
        <w:rPr>
          <w:rFonts w:hint="eastAsia"/>
        </w:rPr>
        <w:t>・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使用場所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>（　赤　ぬ　り　）　　　　　　　　　※　・使用車種が、通行可能な場所</w:t>
      </w:r>
    </w:p>
    <w:p w:rsidR="007E5E78" w:rsidRDefault="007E5E78" w:rsidP="007E5E78">
      <w:r>
        <w:rPr>
          <w:rFonts w:hint="eastAsia"/>
        </w:rPr>
        <w:t xml:space="preserve">　　　　　　　　　　　　　　　　　　　　　　　　　　　　　　・申込数量が、十分おろし得る場所</w:t>
      </w:r>
    </w:p>
    <w:p w:rsidR="007E5E78" w:rsidRDefault="007E5E78" w:rsidP="007E5E78">
      <w:r>
        <w:rPr>
          <w:rFonts w:hint="eastAsia"/>
        </w:rPr>
        <w:t>・お　ろ　し　場　所（　青　ぬ　り　）　　　　　　　　　　　・おろし場所は、１ヶ所に限る</w:t>
      </w:r>
    </w:p>
    <w:p w:rsidR="007E5E78" w:rsidRDefault="007E5E78" w:rsidP="007E5E78">
      <w:pPr>
        <w:numPr>
          <w:ilvl w:val="0"/>
          <w:numId w:val="1"/>
        </w:numPr>
      </w:pPr>
      <w:r>
        <w:rPr>
          <w:rFonts w:hint="eastAsia"/>
        </w:rPr>
        <w:t>おろし場所が、道路上の場合は、運搬は不可</w:t>
      </w:r>
    </w:p>
    <w:p w:rsidR="002E2A0D" w:rsidRDefault="007E5E78" w:rsidP="00F23306">
      <w:pPr>
        <w:numPr>
          <w:ilvl w:val="0"/>
          <w:numId w:val="1"/>
        </w:numPr>
      </w:pPr>
      <w:r>
        <w:rPr>
          <w:rFonts w:hint="eastAsia"/>
        </w:rPr>
        <w:t>運搬後は、十分な安全管理をお願します</w:t>
      </w:r>
    </w:p>
    <w:sectPr w:rsidR="002E2A0D" w:rsidSect="00F2330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039" w:rsidRDefault="004A6039" w:rsidP="004A6039">
      <w:r>
        <w:separator/>
      </w:r>
    </w:p>
  </w:endnote>
  <w:endnote w:type="continuationSeparator" w:id="0">
    <w:p w:rsidR="004A6039" w:rsidRDefault="004A6039" w:rsidP="004A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039" w:rsidRDefault="004A6039" w:rsidP="004A6039">
      <w:r>
        <w:separator/>
      </w:r>
    </w:p>
  </w:footnote>
  <w:footnote w:type="continuationSeparator" w:id="0">
    <w:p w:rsidR="004A6039" w:rsidRDefault="004A6039" w:rsidP="004A6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E241E"/>
    <w:multiLevelType w:val="singleLevel"/>
    <w:tmpl w:val="9DFA03B6"/>
    <w:lvl w:ilvl="0">
      <w:numFmt w:val="bullet"/>
      <w:lvlText w:val="・"/>
      <w:lvlJc w:val="left"/>
      <w:pPr>
        <w:tabs>
          <w:tab w:val="num" w:pos="6840"/>
        </w:tabs>
        <w:ind w:left="6840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8D"/>
    <w:rsid w:val="0002544F"/>
    <w:rsid w:val="00034A49"/>
    <w:rsid w:val="001A4310"/>
    <w:rsid w:val="001C7B72"/>
    <w:rsid w:val="0025425D"/>
    <w:rsid w:val="002A44B6"/>
    <w:rsid w:val="002E028D"/>
    <w:rsid w:val="002E2A0D"/>
    <w:rsid w:val="00341C1B"/>
    <w:rsid w:val="004A6039"/>
    <w:rsid w:val="00532F8A"/>
    <w:rsid w:val="005D4F46"/>
    <w:rsid w:val="006F0543"/>
    <w:rsid w:val="007450DC"/>
    <w:rsid w:val="007E5E78"/>
    <w:rsid w:val="008230B3"/>
    <w:rsid w:val="009739CC"/>
    <w:rsid w:val="009D6F90"/>
    <w:rsid w:val="00A13CDE"/>
    <w:rsid w:val="00AA3D9A"/>
    <w:rsid w:val="00AA779D"/>
    <w:rsid w:val="00BD595F"/>
    <w:rsid w:val="00C21A0F"/>
    <w:rsid w:val="00D7384E"/>
    <w:rsid w:val="00DA38A0"/>
    <w:rsid w:val="00E34794"/>
    <w:rsid w:val="00ED1970"/>
    <w:rsid w:val="00EF1C58"/>
    <w:rsid w:val="00F23306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C2D9A0"/>
  <w15:chartTrackingRefBased/>
  <w15:docId w15:val="{B62C0059-62DD-4DD4-B4B9-A438FDD2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E78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2F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6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6039"/>
    <w:rPr>
      <w:rFonts w:ascii="Century" w:eastAsia="ＭＳ 明朝" w:hAnsi="Century" w:cs="Times New Roman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4A60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6039"/>
    <w:rPr>
      <w:rFonts w:ascii="Century" w:eastAsia="ＭＳ 明朝" w:hAnsi="Century" w:cs="Times New Roman"/>
      <w:sz w:val="22"/>
      <w:szCs w:val="20"/>
    </w:rPr>
  </w:style>
  <w:style w:type="character" w:styleId="a9">
    <w:name w:val="Hyperlink"/>
    <w:basedOn w:val="a0"/>
    <w:uiPriority w:val="99"/>
    <w:unhideWhenUsed/>
    <w:rsid w:val="002A4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TEL:&#65301;&#65302;&#65297;&#65293;&#65298;&#65299;&#65300;&#65305;" TargetMode="Externa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美羽</dc:creator>
  <cp:keywords/>
  <dc:description/>
  <cp:lastModifiedBy>市原 義明</cp:lastModifiedBy>
  <cp:revision>10</cp:revision>
  <cp:lastPrinted>2020-03-23T05:14:00Z</cp:lastPrinted>
  <dcterms:created xsi:type="dcterms:W3CDTF">2020-03-13T06:22:00Z</dcterms:created>
  <dcterms:modified xsi:type="dcterms:W3CDTF">2021-04-16T07:49:00Z</dcterms:modified>
</cp:coreProperties>
</file>