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167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7"/>
      </w:tblGrid>
      <w:tr w:rsidR="00C3662C" w:rsidRPr="00E37B9B" w:rsidTr="00C3662C">
        <w:trPr>
          <w:trHeight w:val="129"/>
        </w:trPr>
        <w:tc>
          <w:tcPr>
            <w:tcW w:w="10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C" w:rsidRPr="00F02E5C" w:rsidRDefault="00C3662C" w:rsidP="00C3662C">
            <w:pPr>
              <w:spacing w:before="120" w:after="120"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16"/>
                <w:szCs w:val="32"/>
              </w:rPr>
            </w:pPr>
            <w:r w:rsidRPr="00F02E5C"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  <w:szCs w:val="32"/>
              </w:rPr>
              <w:t>様式第１０号（第１３条第３項関係）</w:t>
            </w:r>
          </w:p>
          <w:p w:rsidR="00C3662C" w:rsidRPr="00F02E5C" w:rsidRDefault="00C3662C" w:rsidP="00C3662C">
            <w:pPr>
              <w:spacing w:before="120" w:after="120" w:line="320" w:lineRule="exact"/>
              <w:jc w:val="center"/>
              <w:rPr>
                <w:rFonts w:hAnsi="ＭＳ 明朝"/>
                <w:b/>
                <w:sz w:val="18"/>
                <w:szCs w:val="18"/>
              </w:rPr>
            </w:pPr>
            <w:r w:rsidRPr="00F02E5C">
              <w:rPr>
                <w:rFonts w:ascii="ＭＳ ゴシック" w:eastAsia="ＭＳ ゴシック" w:hAnsi="ＭＳ ゴシック" w:hint="eastAsia"/>
                <w:b/>
                <w:bCs/>
                <w:kern w:val="0"/>
                <w:sz w:val="32"/>
                <w:szCs w:val="32"/>
              </w:rPr>
              <w:t>屋　外　広　告　物　安　全　点　検　調　書</w:t>
            </w:r>
          </w:p>
          <w:p w:rsidR="00C3662C" w:rsidRPr="00F02E5C" w:rsidRDefault="00C3662C" w:rsidP="00C3662C">
            <w:pPr>
              <w:spacing w:before="120" w:after="120" w:line="320" w:lineRule="exact"/>
              <w:jc w:val="center"/>
              <w:rPr>
                <w:rFonts w:hAnsi="ＭＳ 明朝"/>
                <w:b/>
                <w:sz w:val="18"/>
                <w:szCs w:val="18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>（電光可変式広告物、工作物確認申請が必要な広告物）</w:t>
            </w:r>
          </w:p>
          <w:p w:rsidR="00C3662C" w:rsidRPr="00F02E5C" w:rsidRDefault="00C3662C" w:rsidP="00C3662C">
            <w:pPr>
              <w:spacing w:line="326" w:lineRule="exact"/>
              <w:ind w:firstLineChars="100" w:firstLine="177"/>
              <w:rPr>
                <w:rFonts w:hAnsi="ＭＳ 明朝"/>
                <w:b/>
                <w:sz w:val="18"/>
                <w:szCs w:val="18"/>
                <w:u w:val="single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　　　　　　　　　　　　　　　　　　　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  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  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>管理者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>住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>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　                   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    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       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  </w:t>
            </w:r>
          </w:p>
          <w:p w:rsidR="00C3662C" w:rsidRPr="00F02E5C" w:rsidRDefault="00C3662C" w:rsidP="00C3662C">
            <w:pPr>
              <w:spacing w:line="326" w:lineRule="exact"/>
              <w:ind w:firstLineChars="100" w:firstLine="177"/>
              <w:rPr>
                <w:rFonts w:hAnsi="ＭＳ 明朝"/>
                <w:b/>
                <w:sz w:val="18"/>
                <w:szCs w:val="18"/>
                <w:u w:val="single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　　　　　　　　　　　　　　　　　　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  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   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　　　　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氏　名　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　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　　　　　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   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　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 </w:t>
            </w:r>
            <w:r w:rsidRPr="00F02E5C">
              <w:rPr>
                <w:rFonts w:hAnsi="ＭＳ 明朝"/>
                <w:b/>
                <w:sz w:val="18"/>
                <w:szCs w:val="18"/>
                <w:u w:val="single"/>
              </w:rPr>
              <w:t xml:space="preserve">  　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  </w:t>
            </w:r>
          </w:p>
          <w:p w:rsidR="00C3662C" w:rsidRPr="00F02E5C" w:rsidRDefault="00C3662C" w:rsidP="00C3662C">
            <w:pPr>
              <w:spacing w:line="326" w:lineRule="exact"/>
              <w:ind w:firstLineChars="100" w:firstLine="177"/>
              <w:rPr>
                <w:rFonts w:hAnsi="ＭＳ 明朝"/>
                <w:b/>
                <w:sz w:val="18"/>
                <w:szCs w:val="18"/>
                <w:u w:val="single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                                                   </w:t>
            </w:r>
            <w:r w:rsidRPr="00F02E5C">
              <w:rPr>
                <w:rFonts w:hAnsi="ＭＳ 明朝" w:hint="eastAsia"/>
                <w:b/>
                <w:sz w:val="18"/>
                <w:szCs w:val="18"/>
                <w:u w:val="single"/>
              </w:rPr>
              <w:t xml:space="preserve">          </w:t>
            </w:r>
            <w:r w:rsidRPr="00F02E5C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 xml:space="preserve">電話番号　</w:t>
            </w:r>
            <w:r w:rsidRPr="00F02E5C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 xml:space="preserve">　　　　　　</w:t>
            </w:r>
            <w:r w:rsidRPr="00F02E5C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 xml:space="preserve"> </w:t>
            </w:r>
            <w:r w:rsidRPr="00F02E5C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 xml:space="preserve">　　　　　　     </w:t>
            </w:r>
          </w:p>
          <w:p w:rsidR="00C3662C" w:rsidRPr="00F02E5C" w:rsidRDefault="00C3662C" w:rsidP="00C3662C">
            <w:pPr>
              <w:spacing w:line="326" w:lineRule="exact"/>
              <w:ind w:firstLineChars="100" w:firstLine="177"/>
              <w:rPr>
                <w:rFonts w:hAnsi="ＭＳ 明朝"/>
                <w:b/>
                <w:sz w:val="16"/>
                <w:szCs w:val="16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　　　　　　　　　　　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　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  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 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 xml:space="preserve"> </w:t>
            </w:r>
            <w:r w:rsidRPr="00F02E5C">
              <w:rPr>
                <w:rFonts w:hAnsi="ＭＳ 明朝"/>
                <w:b/>
                <w:sz w:val="18"/>
                <w:szCs w:val="18"/>
              </w:rPr>
              <w:t xml:space="preserve">      　</w:t>
            </w:r>
            <w:r w:rsidRPr="00F02E5C">
              <w:rPr>
                <w:rFonts w:hAnsi="ＭＳ 明朝"/>
                <w:b/>
                <w:sz w:val="16"/>
                <w:szCs w:val="16"/>
              </w:rPr>
              <w:t>（法人にあっては、主たる事務所の</w:t>
            </w:r>
            <w:r w:rsidRPr="00F02E5C">
              <w:rPr>
                <w:rFonts w:hAnsi="ＭＳ 明朝" w:hint="eastAsia"/>
                <w:b/>
                <w:sz w:val="16"/>
                <w:szCs w:val="16"/>
              </w:rPr>
              <w:t>所在地</w:t>
            </w:r>
            <w:r w:rsidR="00E55876" w:rsidRPr="00F02E5C">
              <w:rPr>
                <w:rFonts w:hAnsi="ＭＳ 明朝"/>
                <w:b/>
                <w:sz w:val="16"/>
                <w:szCs w:val="16"/>
              </w:rPr>
              <w:t>、名称</w:t>
            </w:r>
            <w:r w:rsidR="00E55876" w:rsidRPr="00F02E5C">
              <w:rPr>
                <w:rFonts w:hAnsi="ＭＳ 明朝" w:hint="eastAsia"/>
                <w:b/>
                <w:sz w:val="16"/>
                <w:szCs w:val="16"/>
              </w:rPr>
              <w:t>および</w:t>
            </w:r>
            <w:r w:rsidRPr="00F02E5C">
              <w:rPr>
                <w:rFonts w:hAnsi="ＭＳ 明朝" w:hint="eastAsia"/>
                <w:b/>
                <w:sz w:val="16"/>
                <w:szCs w:val="16"/>
              </w:rPr>
              <w:t>代表者の氏名</w:t>
            </w:r>
            <w:r w:rsidRPr="00F02E5C">
              <w:rPr>
                <w:rFonts w:hAnsi="ＭＳ 明朝"/>
                <w:b/>
                <w:sz w:val="16"/>
                <w:szCs w:val="16"/>
              </w:rPr>
              <w:t>）</w:t>
            </w:r>
          </w:p>
          <w:p w:rsidR="00C3662C" w:rsidRPr="00F02E5C" w:rsidRDefault="00C3662C" w:rsidP="00C3662C">
            <w:pPr>
              <w:spacing w:line="326" w:lineRule="exact"/>
              <w:ind w:firstLineChars="100" w:firstLine="177"/>
              <w:rPr>
                <w:rFonts w:hAnsi="ＭＳ 明朝"/>
                <w:b/>
                <w:sz w:val="18"/>
                <w:szCs w:val="18"/>
              </w:rPr>
            </w:pPr>
            <w:r w:rsidRPr="00F02E5C">
              <w:rPr>
                <w:rFonts w:hAnsi="ＭＳ 明朝" w:hint="eastAsia"/>
                <w:b/>
                <w:sz w:val="18"/>
                <w:szCs w:val="18"/>
              </w:rPr>
              <w:t>屋外広告物の</w:t>
            </w:r>
            <w:r w:rsidRPr="00F02E5C">
              <w:rPr>
                <w:rFonts w:hAnsi="ＭＳ 明朝"/>
                <w:b/>
                <w:sz w:val="18"/>
                <w:szCs w:val="18"/>
              </w:rPr>
              <w:t>点検結果を</w:t>
            </w:r>
            <w:r w:rsidRPr="00F02E5C">
              <w:rPr>
                <w:rFonts w:hAnsi="ＭＳ 明朝" w:hint="eastAsia"/>
                <w:b/>
                <w:sz w:val="18"/>
                <w:szCs w:val="18"/>
              </w:rPr>
              <w:t>下記のとおり報告します。</w:t>
            </w:r>
          </w:p>
          <w:tbl>
            <w:tblPr>
              <w:tblW w:w="9743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"/>
              <w:gridCol w:w="870"/>
              <w:gridCol w:w="1623"/>
              <w:gridCol w:w="1623"/>
              <w:gridCol w:w="612"/>
              <w:gridCol w:w="410"/>
              <w:gridCol w:w="410"/>
              <w:gridCol w:w="191"/>
              <w:gridCol w:w="1623"/>
              <w:gridCol w:w="1628"/>
            </w:tblGrid>
            <w:tr w:rsidR="00C3662C" w:rsidRPr="00F02E5C" w:rsidTr="00B320F6">
              <w:trPr>
                <w:trHeight w:val="342"/>
              </w:trPr>
              <w:tc>
                <w:tcPr>
                  <w:tcW w:w="162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許可年月日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　　年　 月　 日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許可番号</w:t>
                  </w:r>
                </w:p>
              </w:tc>
              <w:tc>
                <w:tcPr>
                  <w:tcW w:w="1623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ind w:firstLineChars="50" w:firstLine="88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第　　　　　　号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点検日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年　 月　 日</w:t>
                  </w:r>
                </w:p>
              </w:tc>
            </w:tr>
            <w:tr w:rsidR="00C3662C" w:rsidRPr="00F02E5C" w:rsidTr="00B320F6">
              <w:trPr>
                <w:trHeight w:val="366"/>
              </w:trPr>
              <w:tc>
                <w:tcPr>
                  <w:tcW w:w="1623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点検者（管理者）</w:t>
                  </w:r>
                  <w:bookmarkStart w:id="0" w:name="_GoBack"/>
                  <w:bookmarkEnd w:id="0"/>
                </w:p>
              </w:tc>
              <w:tc>
                <w:tcPr>
                  <w:tcW w:w="16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住　　　所</w:t>
                  </w:r>
                </w:p>
              </w:tc>
              <w:tc>
                <w:tcPr>
                  <w:tcW w:w="6497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trHeight w:val="364"/>
              </w:trPr>
              <w:tc>
                <w:tcPr>
                  <w:tcW w:w="162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氏　　　名</w:t>
                  </w:r>
                </w:p>
              </w:tc>
              <w:tc>
                <w:tcPr>
                  <w:tcW w:w="6497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trHeight w:val="364"/>
              </w:trPr>
              <w:tc>
                <w:tcPr>
                  <w:tcW w:w="162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電 話 番 号</w:t>
                  </w:r>
                </w:p>
              </w:tc>
              <w:tc>
                <w:tcPr>
                  <w:tcW w:w="16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kern w:val="0"/>
                      <w:sz w:val="18"/>
                      <w:szCs w:val="18"/>
                    </w:rPr>
                    <w:t>資 格 名 称</w:t>
                  </w:r>
                </w:p>
              </w:tc>
              <w:tc>
                <w:tcPr>
                  <w:tcW w:w="32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514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点検</w:t>
                  </w:r>
                </w:p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72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点　　　検　　　項　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 xml:space="preserve">　　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44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320" w:lineRule="exact"/>
                    <w:ind w:left="113" w:right="113" w:firstLineChars="100" w:firstLine="177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基礎部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・</w:t>
                  </w:r>
                </w:p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320" w:lineRule="exact"/>
                    <w:ind w:left="113" w:right="113" w:firstLineChars="100" w:firstLine="177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lef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１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 xml:space="preserve"> 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上部構造全体の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傾斜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、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ぐらつき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ind w:right="96"/>
                    <w:jc w:val="center"/>
                    <w:rPr>
                      <w:rFonts w:hAnsi="ＭＳ 明朝"/>
                      <w:b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２ 基礎のクラック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、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支柱と根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巻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きとの隙間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、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支柱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ぐら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つ</w:t>
                  </w:r>
                </w:p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ind w:firstLineChars="100" w:firstLine="177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ind w:right="96"/>
                    <w:jc w:val="center"/>
                    <w:rPr>
                      <w:rFonts w:hAnsi="ＭＳ 明朝"/>
                      <w:b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３ 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鉄骨の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さび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ind w:left="113" w:right="113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lef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１ 鉄骨接合部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（溶接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部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・プレート）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の腐食、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変形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２ 鉄骨接合部（ボルト、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ナット、ビス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）のゆるみ、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jc w:val="center"/>
                    <w:rPr>
                      <w:rFonts w:ascii="Century"/>
                      <w:b/>
                      <w:sz w:val="24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lef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２ 溶接部の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劣化、コーキング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の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３ 取付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対象部（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柱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・壁・スラブ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）</w:t>
                  </w:r>
                  <w:r w:rsidRPr="00F02E5C">
                    <w:rPr>
                      <w:rFonts w:hAnsi="ＭＳ 明朝"/>
                      <w:b/>
                      <w:sz w:val="18"/>
                      <w:szCs w:val="18"/>
                    </w:rPr>
                    <w:t>・取付部</w:t>
                  </w: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jc w:val="center"/>
                    <w:rPr>
                      <w:rFonts w:hAnsi="ＭＳ 明朝"/>
                      <w:b/>
                      <w:spacing w:val="-6"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１ 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表示面板・切り文字等の腐食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破損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変形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、ビス等の</w:t>
                  </w:r>
                </w:p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ind w:firstLineChars="100" w:firstLine="177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 xml:space="preserve">２ 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側板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、表示面板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押さえ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の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腐食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、破損、ねじれ、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変形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</w:t>
                  </w:r>
                </w:p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ind w:firstLineChars="100" w:firstLine="177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hAnsi="ＭＳ 明朝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ind w:left="113" w:right="113" w:firstLineChars="100" w:firstLine="177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３ 広告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板底部の腐食、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水抜き孔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の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１ 照明装置の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不点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灯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、不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３ 周辺機器の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１ 付属部材（※）の腐食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２ 避雷針の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3662C" w:rsidRPr="00F02E5C" w:rsidTr="00B320F6">
              <w:trPr>
                <w:cantSplit/>
                <w:trHeight w:val="400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</w:tcBorders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8" w:type="dxa"/>
                  <w:gridSpan w:val="4"/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３ その他点検した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>事項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 xml:space="preserve">（　　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 xml:space="preserve">　</w:t>
                  </w: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 xml:space="preserve">   </w:t>
                  </w:r>
                  <w:r w:rsidRPr="00F02E5C"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10" w:type="dxa"/>
                  <w:tcBorders>
                    <w:righ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10" w:type="dxa"/>
                  <w:tcBorders>
                    <w:left w:val="dashSmallGap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F02E5C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44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3662C" w:rsidRPr="00F02E5C" w:rsidRDefault="00C3662C" w:rsidP="00F02E5C">
                  <w:pPr>
                    <w:framePr w:hSpace="142" w:wrap="around" w:vAnchor="page" w:hAnchor="margin" w:xAlign="center" w:y="1167"/>
                    <w:spacing w:line="24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3662C" w:rsidRPr="00F02E5C" w:rsidRDefault="00C3662C" w:rsidP="00C3662C">
            <w:pPr>
              <w:spacing w:line="326" w:lineRule="exact"/>
              <w:ind w:leftChars="100" w:left="21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02E5C">
              <w:rPr>
                <w:rFonts w:asciiTheme="minorEastAsia" w:hAnsiTheme="minorEastAsia"/>
                <w:b/>
                <w:sz w:val="18"/>
                <w:szCs w:val="18"/>
              </w:rPr>
              <w:t xml:space="preserve">※ </w:t>
            </w:r>
            <w:r w:rsidRPr="00F02E5C">
              <w:rPr>
                <w:rFonts w:asciiTheme="minorEastAsia" w:hAnsiTheme="minorEastAsia" w:hint="eastAsia"/>
                <w:b/>
                <w:sz w:val="18"/>
                <w:szCs w:val="18"/>
              </w:rPr>
              <w:t>装飾</w:t>
            </w:r>
            <w:r w:rsidRPr="00F02E5C">
              <w:rPr>
                <w:rFonts w:asciiTheme="minorEastAsia" w:hAnsiTheme="minorEastAsia"/>
                <w:b/>
                <w:sz w:val="18"/>
                <w:szCs w:val="18"/>
              </w:rPr>
              <w:t>、</w:t>
            </w:r>
            <w:r w:rsidRPr="00F02E5C">
              <w:rPr>
                <w:rFonts w:asciiTheme="minorEastAsia" w:hAnsiTheme="minorEastAsia" w:hint="eastAsia"/>
                <w:b/>
                <w:sz w:val="18"/>
                <w:szCs w:val="18"/>
              </w:rPr>
              <w:t>振れ</w:t>
            </w:r>
            <w:r w:rsidRPr="00F02E5C">
              <w:rPr>
                <w:rFonts w:asciiTheme="minorEastAsia" w:hAnsiTheme="minorEastAsia"/>
                <w:b/>
                <w:sz w:val="18"/>
                <w:szCs w:val="18"/>
              </w:rPr>
              <w:t>止め棒</w:t>
            </w:r>
            <w:r w:rsidRPr="00F02E5C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F02E5C">
              <w:rPr>
                <w:rFonts w:asciiTheme="minorEastAsia" w:hAnsiTheme="minorEastAsia"/>
                <w:b/>
                <w:sz w:val="18"/>
                <w:szCs w:val="18"/>
              </w:rPr>
              <w:t>鳥よけ、その他付属品</w:t>
            </w:r>
          </w:p>
          <w:p w:rsidR="00C3662C" w:rsidRPr="0041503C" w:rsidRDefault="00C3662C" w:rsidP="00C3662C">
            <w:pPr>
              <w:spacing w:after="120" w:line="326" w:lineRule="exact"/>
              <w:ind w:leftChars="100" w:left="21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F02E5C">
              <w:rPr>
                <w:rFonts w:asciiTheme="minorEastAsia" w:hAnsiTheme="minorEastAsia" w:hint="eastAsia"/>
                <w:b/>
                <w:sz w:val="18"/>
                <w:szCs w:val="18"/>
              </w:rPr>
              <w:t>注）電光可変式広告物については、点検箇所が分かる写真を添付すること。</w:t>
            </w:r>
          </w:p>
        </w:tc>
      </w:tr>
    </w:tbl>
    <w:p w:rsidR="008471FC" w:rsidRPr="004C4387" w:rsidRDefault="008471FC"/>
    <w:sectPr w:rsidR="008471FC" w:rsidRPr="004C43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CE" w:rsidRDefault="00313BCE" w:rsidP="005A15BB">
      <w:r>
        <w:separator/>
      </w:r>
    </w:p>
  </w:endnote>
  <w:endnote w:type="continuationSeparator" w:id="0">
    <w:p w:rsidR="00313BCE" w:rsidRDefault="00313BCE" w:rsidP="005A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CE" w:rsidRDefault="00313BCE" w:rsidP="005A15BB">
      <w:r>
        <w:separator/>
      </w:r>
    </w:p>
  </w:footnote>
  <w:footnote w:type="continuationSeparator" w:id="0">
    <w:p w:rsidR="00313BCE" w:rsidRDefault="00313BCE" w:rsidP="005A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7"/>
    <w:rsid w:val="00012899"/>
    <w:rsid w:val="0003410E"/>
    <w:rsid w:val="001933A9"/>
    <w:rsid w:val="001F5217"/>
    <w:rsid w:val="00313BCE"/>
    <w:rsid w:val="00317FBC"/>
    <w:rsid w:val="0038568A"/>
    <w:rsid w:val="004032F4"/>
    <w:rsid w:val="0041503C"/>
    <w:rsid w:val="00430656"/>
    <w:rsid w:val="004C4387"/>
    <w:rsid w:val="005A15BB"/>
    <w:rsid w:val="00743E03"/>
    <w:rsid w:val="007A27B3"/>
    <w:rsid w:val="008471FC"/>
    <w:rsid w:val="00923708"/>
    <w:rsid w:val="00A0728D"/>
    <w:rsid w:val="00A919C3"/>
    <w:rsid w:val="00AE2CEA"/>
    <w:rsid w:val="00C3662C"/>
    <w:rsid w:val="00C76B40"/>
    <w:rsid w:val="00C979A7"/>
    <w:rsid w:val="00E55876"/>
    <w:rsid w:val="00F02E5C"/>
    <w:rsid w:val="00F333E3"/>
    <w:rsid w:val="00F76C06"/>
    <w:rsid w:val="00F80814"/>
    <w:rsid w:val="00F849CD"/>
    <w:rsid w:val="00F87B7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6AA3-7AC8-49D9-BF9F-DD29534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5BB"/>
  </w:style>
  <w:style w:type="paragraph" w:styleId="a5">
    <w:name w:val="footer"/>
    <w:basedOn w:val="a"/>
    <w:link w:val="a6"/>
    <w:uiPriority w:val="99"/>
    <w:unhideWhenUsed/>
    <w:rsid w:val="005A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5BB"/>
  </w:style>
  <w:style w:type="paragraph" w:styleId="a7">
    <w:name w:val="Balloon Text"/>
    <w:basedOn w:val="a"/>
    <w:link w:val="a8"/>
    <w:uiPriority w:val="99"/>
    <w:semiHidden/>
    <w:unhideWhenUsed/>
    <w:rsid w:val="00C3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6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B1BE-335B-408A-BE6E-BFF11C9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 純平</dc:creator>
  <cp:keywords/>
  <dc:description/>
  <cp:lastModifiedBy>岩井 純平</cp:lastModifiedBy>
  <cp:revision>22</cp:revision>
  <cp:lastPrinted>2025-06-26T11:44:00Z</cp:lastPrinted>
  <dcterms:created xsi:type="dcterms:W3CDTF">2025-04-15T02:18:00Z</dcterms:created>
  <dcterms:modified xsi:type="dcterms:W3CDTF">2025-08-18T09:22:00Z</dcterms:modified>
</cp:coreProperties>
</file>