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1A774D" w:rsidRPr="006552C5" w:rsidRDefault="009766EB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Learning Studio</w:t>
            </w:r>
            <w:r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  <w:t xml:space="preserve"> KUSATSU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☆IZＭ プレ講座①写真講座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BF1A9A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9766EB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８年４月２８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日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9766EB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３０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１１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6365A5" w:rsidRPr="006552C5" w:rsidRDefault="00054A3C" w:rsidP="00554C4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</w:p>
    <w:p w:rsidR="00384501" w:rsidRPr="00FC48F8" w:rsidRDefault="00384501" w:rsidP="00FC48F8">
      <w:pPr>
        <w:ind w:firstLineChars="2700" w:firstLine="59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</w:p>
    <w:p w:rsid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226695</wp:posOffset>
                </wp:positionV>
                <wp:extent cx="6318250" cy="75057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50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8ECA2" id="角丸四角形 2" o:spid="_x0000_s1026" style="position:absolute;left:0;text-align:left;margin-left:-36.3pt;margin-top:17.85pt;width:497.5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lastRenderedPageBreak/>
        <w:t>※使用済みのオムツはお持ち帰りをお願いします。</w:t>
      </w:r>
    </w:p>
    <w:sectPr w:rsidR="00F31EDD" w:rsidRPr="00384501" w:rsidSect="00BE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1F" w:rsidRDefault="00501D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A38AB"/>
    <w:rsid w:val="001A774D"/>
    <w:rsid w:val="001C2449"/>
    <w:rsid w:val="001F2170"/>
    <w:rsid w:val="00200281"/>
    <w:rsid w:val="00212BEA"/>
    <w:rsid w:val="00240AE5"/>
    <w:rsid w:val="00245515"/>
    <w:rsid w:val="00384501"/>
    <w:rsid w:val="003A3998"/>
    <w:rsid w:val="003A516A"/>
    <w:rsid w:val="003D0919"/>
    <w:rsid w:val="003E6AC7"/>
    <w:rsid w:val="004470AB"/>
    <w:rsid w:val="004932FD"/>
    <w:rsid w:val="004F23E5"/>
    <w:rsid w:val="00501D1F"/>
    <w:rsid w:val="00536CB5"/>
    <w:rsid w:val="00554C49"/>
    <w:rsid w:val="00577289"/>
    <w:rsid w:val="00580E13"/>
    <w:rsid w:val="005A6AFF"/>
    <w:rsid w:val="005E5D63"/>
    <w:rsid w:val="006365A5"/>
    <w:rsid w:val="006552C5"/>
    <w:rsid w:val="006D3C55"/>
    <w:rsid w:val="00805BC1"/>
    <w:rsid w:val="00821D0C"/>
    <w:rsid w:val="00842329"/>
    <w:rsid w:val="008847FD"/>
    <w:rsid w:val="008C13D7"/>
    <w:rsid w:val="008D62CD"/>
    <w:rsid w:val="009127E2"/>
    <w:rsid w:val="00925183"/>
    <w:rsid w:val="00940AEC"/>
    <w:rsid w:val="009766EB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52A27"/>
    <w:rsid w:val="00C7365D"/>
    <w:rsid w:val="00CB4B18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2026-03-27T02:27:00Z</dcterms:created>
  <dcterms:modified xsi:type="dcterms:W3CDTF">2026-03-27T02:44:00Z</dcterms:modified>
</cp:coreProperties>
</file>