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278" w:rsidRDefault="00205F05" w:rsidP="00375A52">
      <w:pPr>
        <w:spacing w:line="240" w:lineRule="atLeast"/>
        <w:ind w:right="161"/>
      </w:pPr>
      <w:r>
        <w:rPr>
          <w:rFonts w:hint="eastAsia"/>
        </w:rPr>
        <w:t>様式第２</w:t>
      </w:r>
      <w:r w:rsidR="00375A52">
        <w:rPr>
          <w:rFonts w:hint="eastAsia"/>
        </w:rPr>
        <w:t>号</w:t>
      </w:r>
    </w:p>
    <w:p w:rsidR="00375A52" w:rsidRDefault="00375A52" w:rsidP="00375A52">
      <w:pPr>
        <w:spacing w:line="240" w:lineRule="atLeast"/>
        <w:ind w:right="161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6831"/>
      </w:tblGrid>
      <w:tr w:rsidR="00344278">
        <w:trPr>
          <w:cantSplit/>
          <w:trHeight w:val="800"/>
        </w:trPr>
        <w:tc>
          <w:tcPr>
            <w:tcW w:w="927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44278" w:rsidRDefault="00344278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入</w:t>
            </w:r>
            <w:r>
              <w:rPr>
                <w:b/>
                <w:sz w:val="36"/>
              </w:rPr>
              <w:t xml:space="preserve">  </w:t>
            </w:r>
            <w:r>
              <w:rPr>
                <w:rFonts w:hint="eastAsia"/>
                <w:b/>
                <w:sz w:val="36"/>
              </w:rPr>
              <w:t>札</w:t>
            </w:r>
            <w:r>
              <w:rPr>
                <w:b/>
                <w:sz w:val="36"/>
              </w:rPr>
              <w:t xml:space="preserve">  </w:t>
            </w:r>
            <w:r>
              <w:rPr>
                <w:rFonts w:hint="eastAsia"/>
                <w:b/>
                <w:sz w:val="36"/>
              </w:rPr>
              <w:t>辞</w:t>
            </w:r>
            <w:r>
              <w:rPr>
                <w:b/>
                <w:sz w:val="36"/>
              </w:rPr>
              <w:t xml:space="preserve">  </w:t>
            </w:r>
            <w:r>
              <w:rPr>
                <w:rFonts w:hint="eastAsia"/>
                <w:b/>
                <w:sz w:val="36"/>
              </w:rPr>
              <w:t>退</w:t>
            </w:r>
            <w:r>
              <w:rPr>
                <w:b/>
                <w:sz w:val="36"/>
              </w:rPr>
              <w:t xml:space="preserve">  </w:t>
            </w:r>
            <w:r>
              <w:rPr>
                <w:rFonts w:hint="eastAsia"/>
                <w:b/>
                <w:sz w:val="36"/>
              </w:rPr>
              <w:t>届</w:t>
            </w:r>
          </w:p>
        </w:tc>
      </w:tr>
      <w:tr w:rsidR="00344278">
        <w:trPr>
          <w:trHeight w:val="600"/>
        </w:trPr>
        <w:tc>
          <w:tcPr>
            <w:tcW w:w="2439" w:type="dxa"/>
            <w:tcBorders>
              <w:left w:val="single" w:sz="12" w:space="0" w:color="auto"/>
            </w:tcBorders>
            <w:vAlign w:val="center"/>
          </w:tcPr>
          <w:p w:rsidR="00344278" w:rsidRDefault="00AD6708">
            <w:pPr>
              <w:ind w:left="180" w:right="153"/>
              <w:jc w:val="distribute"/>
            </w:pPr>
            <w:r>
              <w:rPr>
                <w:rFonts w:hint="eastAsia"/>
              </w:rPr>
              <w:t>入札</w:t>
            </w:r>
            <w:r w:rsidR="00344278">
              <w:rPr>
                <w:rFonts w:hint="eastAsia"/>
              </w:rPr>
              <w:t>番号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vAlign w:val="center"/>
          </w:tcPr>
          <w:p w:rsidR="00344278" w:rsidRDefault="007B5662" w:rsidP="007B5662">
            <w:pPr>
              <w:ind w:right="72"/>
            </w:pPr>
            <w:r>
              <w:rPr>
                <w:rFonts w:hint="eastAsia"/>
              </w:rPr>
              <w:t xml:space="preserve">　</w:t>
            </w:r>
          </w:p>
        </w:tc>
      </w:tr>
      <w:tr w:rsidR="00344278">
        <w:trPr>
          <w:trHeight w:val="600"/>
        </w:trPr>
        <w:tc>
          <w:tcPr>
            <w:tcW w:w="2439" w:type="dxa"/>
            <w:tcBorders>
              <w:left w:val="single" w:sz="12" w:space="0" w:color="auto"/>
            </w:tcBorders>
            <w:vAlign w:val="center"/>
          </w:tcPr>
          <w:p w:rsidR="00344278" w:rsidRDefault="00AD6708">
            <w:pPr>
              <w:ind w:left="180" w:right="153"/>
              <w:jc w:val="distribute"/>
            </w:pPr>
            <w:r>
              <w:rPr>
                <w:rFonts w:hint="eastAsia"/>
              </w:rPr>
              <w:t>物品</w:t>
            </w:r>
            <w:r w:rsidR="00344278">
              <w:rPr>
                <w:rFonts w:hint="eastAsia"/>
              </w:rPr>
              <w:t>名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vAlign w:val="center"/>
          </w:tcPr>
          <w:p w:rsidR="00344278" w:rsidRDefault="00344278">
            <w:pPr>
              <w:ind w:left="189" w:right="72"/>
            </w:pPr>
          </w:p>
        </w:tc>
      </w:tr>
      <w:tr w:rsidR="00344278">
        <w:trPr>
          <w:trHeight w:val="600"/>
        </w:trPr>
        <w:tc>
          <w:tcPr>
            <w:tcW w:w="2439" w:type="dxa"/>
            <w:tcBorders>
              <w:left w:val="single" w:sz="12" w:space="0" w:color="auto"/>
            </w:tcBorders>
            <w:vAlign w:val="center"/>
          </w:tcPr>
          <w:p w:rsidR="00344278" w:rsidRDefault="00AD6708">
            <w:pPr>
              <w:ind w:left="180" w:right="153"/>
              <w:jc w:val="distribute"/>
            </w:pPr>
            <w:r>
              <w:rPr>
                <w:rFonts w:hint="eastAsia"/>
              </w:rPr>
              <w:t>納品</w:t>
            </w:r>
            <w:r w:rsidR="00344278">
              <w:rPr>
                <w:rFonts w:hint="eastAsia"/>
              </w:rPr>
              <w:t>場所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vAlign w:val="center"/>
          </w:tcPr>
          <w:p w:rsidR="00344278" w:rsidRDefault="00344278">
            <w:pPr>
              <w:ind w:left="189" w:right="72"/>
            </w:pPr>
            <w:r>
              <w:rPr>
                <w:rFonts w:hint="eastAsia"/>
              </w:rPr>
              <w:t>草津市</w:t>
            </w:r>
          </w:p>
        </w:tc>
      </w:tr>
      <w:tr w:rsidR="00344278">
        <w:trPr>
          <w:trHeight w:val="600"/>
        </w:trPr>
        <w:tc>
          <w:tcPr>
            <w:tcW w:w="2439" w:type="dxa"/>
            <w:tcBorders>
              <w:left w:val="single" w:sz="12" w:space="0" w:color="auto"/>
            </w:tcBorders>
            <w:vAlign w:val="center"/>
          </w:tcPr>
          <w:p w:rsidR="00344278" w:rsidRDefault="00344278">
            <w:pPr>
              <w:ind w:left="180" w:right="153"/>
              <w:jc w:val="distribute"/>
            </w:pPr>
            <w:r>
              <w:rPr>
                <w:rFonts w:hint="eastAsia"/>
              </w:rPr>
              <w:t>入札日時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vAlign w:val="center"/>
          </w:tcPr>
          <w:p w:rsidR="00344278" w:rsidRDefault="00344278" w:rsidP="007B5662">
            <w:pPr>
              <w:ind w:left="189" w:right="72" w:firstLineChars="200" w:firstLine="464"/>
            </w:pPr>
            <w:r>
              <w:rPr>
                <w:rFonts w:hint="eastAsia"/>
              </w:rPr>
              <w:t xml:space="preserve">　　　年　　　月　　　日　　　　　時　　　分</w:t>
            </w:r>
          </w:p>
        </w:tc>
      </w:tr>
      <w:tr w:rsidR="00344278">
        <w:trPr>
          <w:cantSplit/>
        </w:trPr>
        <w:tc>
          <w:tcPr>
            <w:tcW w:w="927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4278" w:rsidRDefault="00344278"/>
          <w:p w:rsidR="00344278" w:rsidRDefault="00344278"/>
          <w:p w:rsidR="00344278" w:rsidRDefault="00344278">
            <w:r>
              <w:t xml:space="preserve">   </w:t>
            </w:r>
            <w:r>
              <w:rPr>
                <w:rFonts w:hint="eastAsia"/>
              </w:rPr>
              <w:t>上記について指名を受けましたが、都合により入札を辞退します。</w:t>
            </w:r>
          </w:p>
          <w:p w:rsidR="00344278" w:rsidRDefault="00344278"/>
          <w:p w:rsidR="00344278" w:rsidRDefault="00344278">
            <w:r>
              <w:rPr>
                <w:rFonts w:hint="eastAsia"/>
              </w:rPr>
              <w:t xml:space="preserve">　　　</w:t>
            </w:r>
            <w:r w:rsidR="007B5662">
              <w:rPr>
                <w:rFonts w:hint="eastAsia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年　　　月　　　日</w:t>
            </w:r>
          </w:p>
          <w:p w:rsidR="00344278" w:rsidRDefault="00344278"/>
          <w:p w:rsidR="00344278" w:rsidRDefault="00344278"/>
          <w:p w:rsidR="00344278" w:rsidRDefault="00344278"/>
          <w:p w:rsidR="00344278" w:rsidRDefault="00344278"/>
          <w:p w:rsidR="00344278" w:rsidRDefault="00344278"/>
          <w:p w:rsidR="00344278" w:rsidRDefault="00344278"/>
          <w:p w:rsidR="00344278" w:rsidRDefault="00344278"/>
          <w:p w:rsidR="00344278" w:rsidRDefault="00344278"/>
          <w:p w:rsidR="00344278" w:rsidRDefault="00344278"/>
          <w:p w:rsidR="00344278" w:rsidRDefault="00344278"/>
          <w:p w:rsidR="00344278" w:rsidRDefault="00344278">
            <w:pPr>
              <w:ind w:left="4320" w:hanging="750"/>
            </w:pPr>
            <w:r>
              <w:rPr>
                <w:rFonts w:hint="eastAsia"/>
              </w:rPr>
              <w:t>入札指名人</w:t>
            </w:r>
          </w:p>
          <w:p w:rsidR="00344278" w:rsidRDefault="00344278">
            <w:pPr>
              <w:ind w:left="4320"/>
            </w:pPr>
            <w:r>
              <w:t xml:space="preserve"> </w:t>
            </w:r>
          </w:p>
          <w:p w:rsidR="00344278" w:rsidRDefault="00344278">
            <w:pPr>
              <w:ind w:left="4320" w:hanging="750"/>
            </w:pPr>
            <w:r>
              <w:t xml:space="preserve">  </w:t>
            </w:r>
            <w:r>
              <w:rPr>
                <w:rFonts w:hint="eastAsia"/>
              </w:rPr>
              <w:t>住</w:t>
            </w:r>
            <w:r>
              <w:t xml:space="preserve">  </w:t>
            </w:r>
            <w:r>
              <w:rPr>
                <w:rFonts w:hint="eastAsia"/>
              </w:rPr>
              <w:t>所</w:t>
            </w:r>
          </w:p>
          <w:p w:rsidR="00344278" w:rsidRDefault="00344278">
            <w:pPr>
              <w:ind w:left="4320"/>
              <w:rPr>
                <w:u w:val="single"/>
              </w:rPr>
            </w:pPr>
          </w:p>
          <w:p w:rsidR="00344278" w:rsidRDefault="00344278">
            <w:pPr>
              <w:ind w:left="4320"/>
              <w:rPr>
                <w:u w:val="single"/>
              </w:rPr>
            </w:pPr>
          </w:p>
          <w:p w:rsidR="00344278" w:rsidRDefault="00344278">
            <w:pPr>
              <w:ind w:left="4320" w:hanging="750"/>
              <w:rPr>
                <w:u w:val="single"/>
              </w:rPr>
            </w:pPr>
            <w:r>
              <w:t xml:space="preserve">  </w:t>
            </w:r>
            <w:r>
              <w:rPr>
                <w:rFonts w:hint="eastAsia"/>
              </w:rPr>
              <w:t>氏</w:t>
            </w:r>
            <w:r>
              <w:t xml:space="preserve">  </w:t>
            </w:r>
            <w:r>
              <w:rPr>
                <w:rFonts w:hint="eastAsia"/>
              </w:rPr>
              <w:t>名</w:t>
            </w:r>
            <w:r>
              <w:t xml:space="preserve">                               </w:t>
            </w:r>
            <w:r>
              <w:rPr>
                <w:rFonts w:hint="eastAsia"/>
              </w:rPr>
              <w:t>印</w:t>
            </w:r>
            <w:r>
              <w:t xml:space="preserve"> </w:t>
            </w:r>
          </w:p>
          <w:p w:rsidR="00344278" w:rsidRDefault="00344278"/>
          <w:p w:rsidR="00344278" w:rsidRDefault="00344278"/>
          <w:p w:rsidR="00344278" w:rsidRDefault="00344278"/>
          <w:p w:rsidR="00344278" w:rsidRDefault="00344278">
            <w:r>
              <w:t xml:space="preserve">    </w:t>
            </w:r>
            <w:r>
              <w:rPr>
                <w:rFonts w:hint="eastAsia"/>
              </w:rPr>
              <w:t>契約担当者</w:t>
            </w:r>
          </w:p>
          <w:p w:rsidR="00344278" w:rsidRDefault="00344278">
            <w:pPr>
              <w:spacing w:line="240" w:lineRule="atLeast"/>
              <w:ind w:left="180" w:right="161"/>
            </w:pPr>
            <w:r>
              <w:t xml:space="preserve">    </w:t>
            </w:r>
            <w:r>
              <w:rPr>
                <w:rFonts w:hint="eastAsia"/>
              </w:rPr>
              <w:t>草津市長</w:t>
            </w:r>
            <w:r>
              <w:t xml:space="preserve">  </w:t>
            </w:r>
            <w:r>
              <w:rPr>
                <w:rFonts w:hint="eastAsia"/>
              </w:rPr>
              <w:t xml:space="preserve">　　　　　　</w:t>
            </w:r>
            <w:r>
              <w:t xml:space="preserve">  </w:t>
            </w:r>
            <w:r>
              <w:rPr>
                <w:rFonts w:hint="eastAsia"/>
              </w:rPr>
              <w:t>様</w:t>
            </w:r>
          </w:p>
          <w:p w:rsidR="00344278" w:rsidRDefault="00344278"/>
          <w:p w:rsidR="00344278" w:rsidRDefault="00344278"/>
          <w:p w:rsidR="00344278" w:rsidRDefault="00344278"/>
          <w:p w:rsidR="00344278" w:rsidRDefault="00344278"/>
          <w:p w:rsidR="00344278" w:rsidRDefault="00344278"/>
          <w:p w:rsidR="00344278" w:rsidRDefault="00344278"/>
          <w:p w:rsidR="00344278" w:rsidRDefault="00344278"/>
        </w:tc>
      </w:tr>
    </w:tbl>
    <w:p w:rsidR="00344278" w:rsidRDefault="00344278">
      <w:pPr>
        <w:spacing w:line="240" w:lineRule="atLeast"/>
        <w:ind w:left="360" w:right="161" w:hanging="180"/>
      </w:pPr>
    </w:p>
    <w:sectPr w:rsidR="00344278">
      <w:footerReference w:type="default" r:id="rId6"/>
      <w:pgSz w:w="11906" w:h="16838"/>
      <w:pgMar w:top="567" w:right="1459" w:bottom="535" w:left="1417" w:header="567" w:footer="283" w:gutter="0"/>
      <w:cols w:space="425"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BFD" w:rsidRDefault="00E32BFD">
      <w:r>
        <w:separator/>
      </w:r>
    </w:p>
  </w:endnote>
  <w:endnote w:type="continuationSeparator" w:id="0">
    <w:p w:rsidR="00E32BFD" w:rsidRDefault="00E32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EEB" w:rsidRDefault="00983EEB">
    <w:pPr>
      <w:pStyle w:val="a4"/>
      <w:jc w:val="right"/>
      <w:rPr>
        <w:rFonts w:ascii="Minch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BFD" w:rsidRDefault="00E32BFD">
      <w:r>
        <w:separator/>
      </w:r>
    </w:p>
  </w:footnote>
  <w:footnote w:type="continuationSeparator" w:id="0">
    <w:p w:rsidR="00E32BFD" w:rsidRDefault="00E32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950"/>
  <w:drawingGridHorizontalSpacing w:val="238"/>
  <w:drawingGridVerticalSpacing w:val="196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3" w:val="26.8 pt,-1.6 pt"/>
    <w:docVar w:name="DocLay" w:val="YES"/>
    <w:docVar w:name="ValidCPLLPP" w:val="1"/>
    <w:docVar w:name="ViewGrid" w:val="0"/>
  </w:docVars>
  <w:rsids>
    <w:rsidRoot w:val="00CB5163"/>
    <w:rsid w:val="00205F05"/>
    <w:rsid w:val="00217849"/>
    <w:rsid w:val="00344278"/>
    <w:rsid w:val="00375A52"/>
    <w:rsid w:val="003E4728"/>
    <w:rsid w:val="004212D4"/>
    <w:rsid w:val="00486FC0"/>
    <w:rsid w:val="007B5662"/>
    <w:rsid w:val="00933917"/>
    <w:rsid w:val="00983EEB"/>
    <w:rsid w:val="00A57B9D"/>
    <w:rsid w:val="00AD6708"/>
    <w:rsid w:val="00B70619"/>
    <w:rsid w:val="00BD5DA7"/>
    <w:rsid w:val="00CB5163"/>
    <w:rsid w:val="00CE788B"/>
    <w:rsid w:val="00E3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41BBB6E"/>
  <w15:chartTrackingRefBased/>
  <w15:docId w15:val="{89776E15-887D-4C49-9F1F-0F46501D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paragraph" w:styleId="a5">
    <w:name w:val="Balloon Text"/>
    <w:basedOn w:val="a"/>
    <w:link w:val="a6"/>
    <w:uiPriority w:val="99"/>
    <w:semiHidden/>
    <w:unhideWhenUsed/>
    <w:rsid w:val="00205F05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205F05"/>
    <w:rPr>
      <w:rFonts w:ascii="游ゴシック Light" w:eastAsia="游ゴシック Light" w:hAnsi="游ゴシック Light" w:cs="Times New Roman"/>
      <w:spacing w:val="-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