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ゴシック" w:hAnsi="ＭＳ ゴシック" w:eastAsia="ＭＳ ゴシック"/>
          <w:sz w:val="22"/>
          <w:szCs w:val="22"/>
        </w:rPr>
      </w:pPr>
      <w:bookmarkStart w:id="0" w:name="_GoBack"/>
      <w:bookmarkEnd w:id="0"/>
      <w:r>
        <w:rPr>
          <w:rFonts w:ascii="ＭＳ ゴシック" w:hAnsi="ＭＳ ゴシック" w:eastAsia="ＭＳ ゴシック"/>
          <w:sz w:val="22"/>
          <w:szCs w:val="22"/>
        </w:rPr>
        <w:t>様式第１０号</w:t>
      </w:r>
    </w:p>
    <w:p>
      <w:pPr>
        <w:pStyle w:val="Normal"/>
        <w:ind w:left="0" w:right="0" w:firstLine="220"/>
        <w:rPr>
        </w:rPr>
      </w:pPr>
      <w:r>
        <w:rPr>
          <w:rFonts w:ascii="ＭＳ ゴシック" w:hAnsi="ＭＳ ゴシック" w:eastAsia="ＭＳ ゴシック"/>
          <w:sz w:val="22"/>
          <w:szCs w:val="22"/>
        </w:rPr>
        <w:t>　　　　　　　　　　　　　　　　　　　　　　　　　</w:t>
      </w:r>
      <w:r>
        <w:rPr>
          <w:rFonts w:ascii="ＭＳ 明朝" w:hAnsi="ＭＳ 明朝"/>
          <w:sz w:val="22"/>
          <w:szCs w:val="22"/>
        </w:rPr>
        <w:t>　　　　　　　年　　月　　日</w:t>
      </w:r>
    </w:p>
    <w:p>
      <w:pPr>
        <w:pStyle w:val="Normal"/>
        <w:ind w:left="0" w:right="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ind w:left="0" w:right="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草津市長　宛</w:t>
      </w:r>
    </w:p>
    <w:p>
      <w:pPr>
        <w:pStyle w:val="Normal"/>
        <w:ind w:left="0" w:right="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tabs>
          <w:tab w:val="right" w:pos="9072" w:leader="none"/>
        </w:tabs>
        <w:ind w:left="0" w:right="0" w:firstLine="4935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報告者（所有者又は管理者）</w:t>
      </w:r>
    </w:p>
    <w:p>
      <w:pPr>
        <w:pStyle w:val="Normal"/>
        <w:tabs>
          <w:tab w:val="right" w:pos="9072" w:leader="none"/>
        </w:tabs>
        <w:ind w:left="0" w:right="0" w:firstLine="5155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住所</w:t>
      </w:r>
    </w:p>
    <w:p>
      <w:pPr>
        <w:pStyle w:val="Normal"/>
        <w:tabs>
          <w:tab w:val="right" w:pos="9072" w:leader="none"/>
        </w:tabs>
        <w:ind w:left="0" w:right="0" w:firstLine="5155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氏名</w:t>
      </w:r>
    </w:p>
    <w:p>
      <w:pPr>
        <w:pStyle w:val="Normal"/>
        <w:tabs>
          <w:tab w:val="right" w:pos="9072" w:leader="none"/>
        </w:tabs>
        <w:ind w:left="0" w:right="0" w:firstLine="5155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電話番号（　　　）　　　－</w:t>
      </w:r>
    </w:p>
    <w:p>
      <w:pPr>
        <w:pStyle w:val="Normal"/>
        <w:tabs>
          <w:tab w:val="right" w:pos="9072" w:leader="none"/>
        </w:tabs>
        <w:ind w:left="0" w:right="0" w:firstLine="4935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報告書作成者</w:t>
      </w:r>
    </w:p>
    <w:p>
      <w:pPr>
        <w:pStyle w:val="Normal"/>
        <w:tabs>
          <w:tab w:val="right" w:pos="9072" w:leader="none"/>
        </w:tabs>
        <w:ind w:left="0" w:right="0" w:firstLine="5155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住所</w:t>
      </w:r>
    </w:p>
    <w:p>
      <w:pPr>
        <w:pStyle w:val="Normal"/>
        <w:tabs>
          <w:tab w:val="right" w:pos="9072" w:leader="none"/>
        </w:tabs>
        <w:ind w:left="0" w:right="0" w:firstLine="5155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氏名</w:t>
      </w:r>
    </w:p>
    <w:p>
      <w:pPr>
        <w:pStyle w:val="Normal"/>
        <w:tabs>
          <w:tab w:val="right" w:pos="9072" w:leader="none"/>
        </w:tabs>
        <w:ind w:left="0" w:right="0" w:firstLine="5155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電話番号（　　　）　　　－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teHeading"/>
        <w:rPr>
        </w:rPr>
      </w:pPr>
      <w:r>
        <w:rPr>
          <w:rFonts w:ascii="ＭＳ 明朝" w:hAnsi="ＭＳ 明朝"/>
          <w:sz w:val="22"/>
          <w:szCs w:val="22"/>
        </w:rPr>
        <w:t>特定</w:t>
      </w:r>
      <w:r>
        <w:rPr>
          <w:rFonts w:ascii="ＭＳ 明朝" w:hAnsi="ＭＳ 明朝"/>
          <w:spacing w:val="20"/>
          <w:sz w:val="22"/>
          <w:szCs w:val="22"/>
        </w:rPr>
        <w:t>建築物の定期報告書に基づく改善計画書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spacing w:before="148" w:after="148"/>
        <w:ind w:left="1520" w:right="0" w:hanging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建築物の位置　　　　　　　　　　　　　　　　　　　　　　　　　　　　　　　　</w:t>
      </w:r>
    </w:p>
    <w:p>
      <w:pPr>
        <w:pStyle w:val="Normal"/>
        <w:spacing w:before="148" w:after="148"/>
        <w:ind w:left="1520" w:right="0" w:hanging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建築物の名称　　　　　　　　　　　　　　　　　　　　　　　　　　　　　　　　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TextBodyIndent"/>
        <w:rPr>
          <w:rFonts w:ascii="ＭＳ 明朝" w:hAnsi="ＭＳ 明朝" w:eastAsia="ＭＳ 明朝"/>
          <w:szCs w:val="22"/>
        </w:rPr>
      </w:pPr>
      <w:r>
        <w:rPr>
          <w:rFonts w:ascii="ＭＳ 明朝" w:hAnsi="ＭＳ 明朝" w:eastAsia="ＭＳ 明朝"/>
          <w:szCs w:val="22"/>
        </w:rPr>
        <w:t>　　年　月　日付け　　第　　　号にて改善通知を受けた上記建築物について、下記のとおり改善を行うことを報告します。</w:t>
      </w:r>
    </w:p>
    <w:p>
      <w:pPr>
        <w:pStyle w:val="NoteHeading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記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38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</w:tblPr>
      <w:tblGrid>
        <w:gridCol w:w="1659"/>
        <w:gridCol w:w="1983"/>
        <w:gridCol w:w="2345"/>
        <w:gridCol w:w="1985"/>
        <w:gridCol w:w="1417"/>
      </w:tblGrid>
      <w:tr>
        <w:trPr>
          <w:trHeight w:val="567" w:hRule="atLeast"/>
          <w:cantSplit w:val="true"/>
        </w:trPr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ind w:left="105" w:right="105" w:hanging="0"/>
              <w:jc w:val="left"/>
              <w:rPr>
                <w:rFonts w:ascii="ＭＳ 明朝" w:hAnsi="ＭＳ 明朝" w:eastAsia="ＭＳ 明朝"/>
                <w:szCs w:val="22"/>
              </w:rPr>
            </w:pPr>
            <w:r>
              <w:rPr>
                <w:rFonts w:eastAsia="ＭＳ 明朝" w:ascii="ＭＳ 明朝" w:hAnsi="ＭＳ 明朝"/>
                <w:szCs w:val="22"/>
              </w:rPr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jc w:val="center"/>
              <w:rPr>
                <w:rFonts w:ascii="ＭＳ 明朝" w:hAnsi="ＭＳ 明朝" w:eastAsia="ＭＳ 明朝"/>
                <w:szCs w:val="22"/>
              </w:rPr>
            </w:pPr>
            <w:r>
              <w:rPr>
                <w:rFonts w:ascii="ＭＳ 明朝" w:hAnsi="ＭＳ 明朝" w:eastAsia="ＭＳ 明朝"/>
                <w:szCs w:val="22"/>
              </w:rPr>
              <w:t>改善が必要な部分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jc w:val="center"/>
              <w:rPr>
                <w:rFonts w:ascii="ＭＳ 明朝" w:hAnsi="ＭＳ 明朝" w:eastAsia="ＭＳ 明朝"/>
                <w:szCs w:val="22"/>
              </w:rPr>
            </w:pPr>
            <w:r>
              <w:rPr>
                <w:rFonts w:ascii="ＭＳ 明朝" w:hAnsi="ＭＳ 明朝" w:eastAsia="ＭＳ 明朝"/>
                <w:szCs w:val="22"/>
              </w:rPr>
              <w:t>改善すべき措置の内容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jc w:val="center"/>
              <w:rPr>
                <w:rFonts w:ascii="ＭＳ 明朝" w:hAnsi="ＭＳ 明朝" w:eastAsia="ＭＳ 明朝"/>
                <w:szCs w:val="22"/>
              </w:rPr>
            </w:pPr>
            <w:r>
              <w:rPr>
                <w:rFonts w:ascii="ＭＳ 明朝" w:hAnsi="ＭＳ 明朝" w:eastAsia="ＭＳ 明朝"/>
                <w:szCs w:val="22"/>
              </w:rPr>
              <w:t>改善方法・改善時期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jc w:val="center"/>
              <w:rPr>
                <w:rFonts w:ascii="ＭＳ 明朝" w:hAnsi="ＭＳ 明朝" w:eastAsia="ＭＳ 明朝"/>
                <w:szCs w:val="22"/>
              </w:rPr>
            </w:pPr>
            <w:r>
              <w:rPr>
                <w:rFonts w:ascii="ＭＳ 明朝" w:hAnsi="ＭＳ 明朝" w:eastAsia="ＭＳ 明朝"/>
                <w:szCs w:val="22"/>
              </w:rPr>
              <w:t>その他</w:t>
            </w:r>
          </w:p>
        </w:tc>
      </w:tr>
      <w:tr>
        <w:trPr>
          <w:trHeight w:val="824" w:hRule="atLeast"/>
        </w:trPr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ind w:left="105" w:right="105" w:hanging="0"/>
              <w:jc w:val="left"/>
              <w:rPr>
                <w:rFonts w:ascii="ＭＳ 明朝" w:hAnsi="ＭＳ 明朝" w:eastAsia="ＭＳ 明朝"/>
                <w:szCs w:val="22"/>
              </w:rPr>
            </w:pPr>
            <w:r>
              <w:rPr>
                <w:rFonts w:ascii="ＭＳ 明朝" w:hAnsi="ＭＳ 明朝" w:eastAsia="ＭＳ 明朝"/>
                <w:szCs w:val="22"/>
              </w:rPr>
              <w:t>敷地及び</w:t>
            </w:r>
          </w:p>
          <w:p>
            <w:pPr>
              <w:pStyle w:val="Style20"/>
              <w:tabs>
                <w:tab w:val="left" w:pos="2520" w:leader="none"/>
              </w:tabs>
              <w:spacing w:lineRule="auto" w:line="240"/>
              <w:ind w:left="105" w:right="105" w:hanging="0"/>
              <w:jc w:val="left"/>
              <w:rPr>
                <w:rFonts w:ascii="ＭＳ 明朝" w:hAnsi="ＭＳ 明朝" w:eastAsia="ＭＳ 明朝"/>
                <w:szCs w:val="22"/>
              </w:rPr>
            </w:pPr>
            <w:r>
              <w:rPr>
                <w:rFonts w:ascii="ＭＳ 明朝" w:hAnsi="ＭＳ 明朝" w:eastAsia="ＭＳ 明朝"/>
                <w:szCs w:val="22"/>
              </w:rPr>
              <w:t>地盤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rPr>
                <w:rFonts w:ascii="ＭＳ 明朝" w:hAnsi="ＭＳ 明朝" w:eastAsia="ＭＳ 明朝"/>
                <w:szCs w:val="22"/>
              </w:rPr>
            </w:pPr>
            <w:r>
              <w:rPr>
                <w:rFonts w:eastAsia="ＭＳ 明朝" w:ascii="ＭＳ 明朝" w:hAnsi="ＭＳ 明朝"/>
                <w:szCs w:val="22"/>
              </w:rPr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rPr>
                <w:rFonts w:ascii="ＭＳ 明朝" w:hAnsi="ＭＳ 明朝" w:eastAsia="ＭＳ 明朝"/>
                <w:szCs w:val="22"/>
              </w:rPr>
            </w:pPr>
            <w:r>
              <w:rPr>
                <w:rFonts w:eastAsia="ＭＳ 明朝" w:ascii="ＭＳ 明朝" w:hAnsi="ＭＳ 明朝"/>
                <w:szCs w:val="22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rPr>
                <w:rFonts w:ascii="ＭＳ 明朝" w:hAnsi="ＭＳ 明朝" w:eastAsia="ＭＳ 明朝"/>
                <w:szCs w:val="22"/>
              </w:rPr>
            </w:pPr>
            <w:r>
              <w:rPr>
                <w:rFonts w:eastAsia="ＭＳ 明朝" w:ascii="ＭＳ 明朝" w:hAnsi="ＭＳ 明朝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rPr>
                <w:rFonts w:ascii="ＭＳ 明朝" w:hAnsi="ＭＳ 明朝" w:eastAsia="ＭＳ 明朝"/>
                <w:szCs w:val="22"/>
              </w:rPr>
            </w:pPr>
            <w:r>
              <w:rPr>
                <w:rFonts w:eastAsia="ＭＳ 明朝" w:ascii="ＭＳ 明朝" w:hAnsi="ＭＳ 明朝"/>
                <w:szCs w:val="22"/>
              </w:rPr>
            </w:r>
          </w:p>
        </w:tc>
      </w:tr>
      <w:tr>
        <w:trPr>
          <w:trHeight w:val="825" w:hRule="atLeast"/>
        </w:trPr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ind w:left="105" w:right="105" w:hanging="0"/>
              <w:jc w:val="left"/>
              <w:rPr>
                <w:rFonts w:ascii="ＭＳ 明朝" w:hAnsi="ＭＳ 明朝" w:eastAsia="ＭＳ 明朝"/>
                <w:szCs w:val="22"/>
              </w:rPr>
            </w:pPr>
            <w:r>
              <w:rPr>
                <w:rFonts w:ascii="ＭＳ 明朝" w:hAnsi="ＭＳ 明朝" w:eastAsia="ＭＳ 明朝"/>
                <w:szCs w:val="22"/>
              </w:rPr>
              <w:t>建築物の</w:t>
            </w:r>
          </w:p>
          <w:p>
            <w:pPr>
              <w:pStyle w:val="Style20"/>
              <w:tabs>
                <w:tab w:val="left" w:pos="2520" w:leader="none"/>
              </w:tabs>
              <w:spacing w:lineRule="auto" w:line="240"/>
              <w:ind w:left="105" w:right="105" w:hanging="0"/>
              <w:jc w:val="left"/>
              <w:rPr>
                <w:rFonts w:ascii="ＭＳ 明朝" w:hAnsi="ＭＳ 明朝" w:eastAsia="ＭＳ 明朝"/>
                <w:szCs w:val="22"/>
              </w:rPr>
            </w:pPr>
            <w:r>
              <w:rPr>
                <w:rFonts w:ascii="ＭＳ 明朝" w:hAnsi="ＭＳ 明朝" w:eastAsia="ＭＳ 明朝"/>
                <w:szCs w:val="22"/>
              </w:rPr>
              <w:t>外部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rPr>
                <w:rFonts w:ascii="ＭＳ 明朝" w:hAnsi="ＭＳ 明朝" w:eastAsia="ＭＳ 明朝"/>
                <w:szCs w:val="22"/>
              </w:rPr>
            </w:pPr>
            <w:r>
              <w:rPr>
                <w:rFonts w:eastAsia="ＭＳ 明朝" w:ascii="ＭＳ 明朝" w:hAnsi="ＭＳ 明朝"/>
                <w:szCs w:val="22"/>
              </w:rPr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rPr>
                <w:rFonts w:ascii="ＭＳ 明朝" w:hAnsi="ＭＳ 明朝" w:eastAsia="ＭＳ 明朝"/>
                <w:szCs w:val="22"/>
              </w:rPr>
            </w:pPr>
            <w:r>
              <w:rPr>
                <w:rFonts w:eastAsia="ＭＳ 明朝" w:ascii="ＭＳ 明朝" w:hAnsi="ＭＳ 明朝"/>
                <w:szCs w:val="22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rPr>
                <w:rFonts w:ascii="ＭＳ 明朝" w:hAnsi="ＭＳ 明朝" w:eastAsia="ＭＳ 明朝"/>
                <w:szCs w:val="22"/>
              </w:rPr>
            </w:pPr>
            <w:r>
              <w:rPr>
                <w:rFonts w:eastAsia="ＭＳ 明朝" w:ascii="ＭＳ 明朝" w:hAnsi="ＭＳ 明朝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rPr>
                <w:rFonts w:ascii="ＭＳ 明朝" w:hAnsi="ＭＳ 明朝" w:eastAsia="ＭＳ 明朝"/>
                <w:szCs w:val="22"/>
              </w:rPr>
            </w:pPr>
            <w:r>
              <w:rPr>
                <w:rFonts w:eastAsia="ＭＳ 明朝" w:ascii="ＭＳ 明朝" w:hAnsi="ＭＳ 明朝"/>
                <w:szCs w:val="22"/>
              </w:rPr>
            </w:r>
          </w:p>
        </w:tc>
      </w:tr>
      <w:tr>
        <w:trPr>
          <w:trHeight w:val="825" w:hRule="atLeast"/>
        </w:trPr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ind w:left="105" w:right="105" w:hanging="0"/>
              <w:jc w:val="left"/>
              <w:rPr>
                <w:rFonts w:ascii="ＭＳ 明朝" w:hAnsi="ＭＳ 明朝" w:eastAsia="ＭＳ 明朝"/>
                <w:szCs w:val="22"/>
              </w:rPr>
            </w:pPr>
            <w:r>
              <w:rPr>
                <w:rFonts w:ascii="ＭＳ 明朝" w:hAnsi="ＭＳ 明朝" w:eastAsia="ＭＳ 明朝"/>
                <w:szCs w:val="22"/>
              </w:rPr>
              <w:t>屋上及び</w:t>
            </w:r>
          </w:p>
          <w:p>
            <w:pPr>
              <w:pStyle w:val="Style20"/>
              <w:tabs>
                <w:tab w:val="left" w:pos="2520" w:leader="none"/>
              </w:tabs>
              <w:spacing w:lineRule="auto" w:line="240"/>
              <w:ind w:left="105" w:right="105" w:hanging="0"/>
              <w:jc w:val="left"/>
              <w:rPr>
                <w:rFonts w:ascii="ＭＳ 明朝" w:hAnsi="ＭＳ 明朝" w:eastAsia="ＭＳ 明朝"/>
                <w:szCs w:val="22"/>
              </w:rPr>
            </w:pPr>
            <w:r>
              <w:rPr>
                <w:rFonts w:ascii="ＭＳ 明朝" w:hAnsi="ＭＳ 明朝" w:eastAsia="ＭＳ 明朝"/>
                <w:szCs w:val="22"/>
              </w:rPr>
              <w:t>屋根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rPr>
                <w:rFonts w:ascii="ＭＳ 明朝" w:hAnsi="ＭＳ 明朝" w:eastAsia="ＭＳ 明朝"/>
                <w:szCs w:val="22"/>
              </w:rPr>
            </w:pPr>
            <w:r>
              <w:rPr>
                <w:rFonts w:eastAsia="ＭＳ 明朝" w:ascii="ＭＳ 明朝" w:hAnsi="ＭＳ 明朝"/>
                <w:szCs w:val="22"/>
              </w:rPr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rPr>
                <w:rFonts w:ascii="ＭＳ 明朝" w:hAnsi="ＭＳ 明朝" w:eastAsia="ＭＳ 明朝"/>
                <w:szCs w:val="22"/>
              </w:rPr>
            </w:pPr>
            <w:r>
              <w:rPr>
                <w:rFonts w:eastAsia="ＭＳ 明朝" w:ascii="ＭＳ 明朝" w:hAnsi="ＭＳ 明朝"/>
                <w:szCs w:val="22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rPr>
                <w:rFonts w:ascii="ＭＳ 明朝" w:hAnsi="ＭＳ 明朝" w:eastAsia="ＭＳ 明朝"/>
                <w:szCs w:val="22"/>
              </w:rPr>
            </w:pPr>
            <w:r>
              <w:rPr>
                <w:rFonts w:eastAsia="ＭＳ 明朝" w:ascii="ＭＳ 明朝" w:hAnsi="ＭＳ 明朝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rPr>
                <w:rFonts w:ascii="ＭＳ 明朝" w:hAnsi="ＭＳ 明朝" w:eastAsia="ＭＳ 明朝"/>
                <w:szCs w:val="22"/>
              </w:rPr>
            </w:pPr>
            <w:r>
              <w:rPr>
                <w:rFonts w:eastAsia="ＭＳ 明朝" w:ascii="ＭＳ 明朝" w:hAnsi="ＭＳ 明朝"/>
                <w:szCs w:val="22"/>
              </w:rPr>
            </w:r>
          </w:p>
        </w:tc>
      </w:tr>
      <w:tr>
        <w:trPr>
          <w:trHeight w:val="825" w:hRule="atLeast"/>
        </w:trPr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ind w:left="105" w:right="105" w:hanging="0"/>
              <w:jc w:val="left"/>
              <w:rPr>
                <w:rFonts w:ascii="ＭＳ 明朝" w:hAnsi="ＭＳ 明朝" w:eastAsia="ＭＳ 明朝"/>
                <w:szCs w:val="22"/>
              </w:rPr>
            </w:pPr>
            <w:r>
              <w:rPr>
                <w:rFonts w:ascii="ＭＳ 明朝" w:hAnsi="ＭＳ 明朝" w:eastAsia="ＭＳ 明朝"/>
                <w:szCs w:val="22"/>
              </w:rPr>
              <w:t>建築物の</w:t>
            </w:r>
          </w:p>
          <w:p>
            <w:pPr>
              <w:pStyle w:val="Style20"/>
              <w:tabs>
                <w:tab w:val="left" w:pos="2520" w:leader="none"/>
              </w:tabs>
              <w:spacing w:lineRule="auto" w:line="240"/>
              <w:ind w:left="105" w:right="105" w:hanging="0"/>
              <w:jc w:val="left"/>
              <w:rPr>
                <w:rFonts w:ascii="ＭＳ 明朝" w:hAnsi="ＭＳ 明朝" w:eastAsia="ＭＳ 明朝"/>
                <w:szCs w:val="22"/>
              </w:rPr>
            </w:pPr>
            <w:r>
              <w:rPr>
                <w:rFonts w:ascii="ＭＳ 明朝" w:hAnsi="ＭＳ 明朝" w:eastAsia="ＭＳ 明朝"/>
                <w:szCs w:val="22"/>
              </w:rPr>
              <w:t>内部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rPr>
                <w:rFonts w:ascii="ＭＳ 明朝" w:hAnsi="ＭＳ 明朝" w:eastAsia="ＭＳ 明朝"/>
                <w:szCs w:val="22"/>
              </w:rPr>
            </w:pPr>
            <w:r>
              <w:rPr>
                <w:rFonts w:eastAsia="ＭＳ 明朝" w:ascii="ＭＳ 明朝" w:hAnsi="ＭＳ 明朝"/>
                <w:szCs w:val="22"/>
              </w:rPr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rPr>
                <w:rFonts w:ascii="ＭＳ 明朝" w:hAnsi="ＭＳ 明朝" w:eastAsia="ＭＳ 明朝"/>
                <w:szCs w:val="22"/>
              </w:rPr>
            </w:pPr>
            <w:r>
              <w:rPr>
                <w:rFonts w:eastAsia="ＭＳ 明朝" w:ascii="ＭＳ 明朝" w:hAnsi="ＭＳ 明朝"/>
                <w:szCs w:val="22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rPr>
                <w:rFonts w:ascii="ＭＳ 明朝" w:hAnsi="ＭＳ 明朝" w:eastAsia="ＭＳ 明朝"/>
                <w:szCs w:val="22"/>
              </w:rPr>
            </w:pPr>
            <w:r>
              <w:rPr>
                <w:rFonts w:eastAsia="ＭＳ 明朝" w:ascii="ＭＳ 明朝" w:hAnsi="ＭＳ 明朝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rPr>
                <w:rFonts w:ascii="ＭＳ 明朝" w:hAnsi="ＭＳ 明朝" w:eastAsia="ＭＳ 明朝"/>
                <w:szCs w:val="22"/>
              </w:rPr>
            </w:pPr>
            <w:r>
              <w:rPr>
                <w:rFonts w:eastAsia="ＭＳ 明朝" w:ascii="ＭＳ 明朝" w:hAnsi="ＭＳ 明朝"/>
                <w:szCs w:val="22"/>
              </w:rPr>
            </w:r>
          </w:p>
        </w:tc>
      </w:tr>
      <w:tr>
        <w:trPr>
          <w:trHeight w:val="825" w:hRule="atLeast"/>
        </w:trPr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ind w:left="105" w:right="105" w:hanging="0"/>
              <w:jc w:val="left"/>
              <w:rPr>
                <w:rFonts w:ascii="ＭＳ 明朝" w:hAnsi="ＭＳ 明朝" w:eastAsia="ＭＳ 明朝"/>
                <w:szCs w:val="22"/>
              </w:rPr>
            </w:pPr>
            <w:r>
              <w:rPr>
                <w:rFonts w:ascii="ＭＳ 明朝" w:hAnsi="ＭＳ 明朝" w:eastAsia="ＭＳ 明朝"/>
                <w:szCs w:val="22"/>
              </w:rPr>
              <w:t>避難施設等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rPr>
                <w:rFonts w:ascii="ＭＳ 明朝" w:hAnsi="ＭＳ 明朝" w:eastAsia="ＭＳ 明朝"/>
                <w:szCs w:val="22"/>
              </w:rPr>
            </w:pPr>
            <w:r>
              <w:rPr>
                <w:rFonts w:eastAsia="ＭＳ 明朝" w:ascii="ＭＳ 明朝" w:hAnsi="ＭＳ 明朝"/>
                <w:szCs w:val="22"/>
              </w:rPr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rPr>
                <w:rFonts w:ascii="ＭＳ 明朝" w:hAnsi="ＭＳ 明朝" w:eastAsia="ＭＳ 明朝"/>
                <w:szCs w:val="22"/>
              </w:rPr>
            </w:pPr>
            <w:r>
              <w:rPr>
                <w:rFonts w:eastAsia="ＭＳ 明朝" w:ascii="ＭＳ 明朝" w:hAnsi="ＭＳ 明朝"/>
                <w:szCs w:val="22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rPr>
                <w:rFonts w:ascii="ＭＳ 明朝" w:hAnsi="ＭＳ 明朝" w:eastAsia="ＭＳ 明朝"/>
                <w:szCs w:val="22"/>
              </w:rPr>
            </w:pPr>
            <w:r>
              <w:rPr>
                <w:rFonts w:eastAsia="ＭＳ 明朝" w:ascii="ＭＳ 明朝" w:hAnsi="ＭＳ 明朝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rPr>
                <w:rFonts w:ascii="ＭＳ 明朝" w:hAnsi="ＭＳ 明朝" w:eastAsia="ＭＳ 明朝"/>
                <w:szCs w:val="22"/>
              </w:rPr>
            </w:pPr>
            <w:r>
              <w:rPr>
                <w:rFonts w:eastAsia="ＭＳ 明朝" w:ascii="ＭＳ 明朝" w:hAnsi="ＭＳ 明朝"/>
                <w:szCs w:val="22"/>
              </w:rPr>
            </w:r>
          </w:p>
        </w:tc>
      </w:tr>
      <w:tr>
        <w:trPr>
          <w:trHeight w:val="825" w:hRule="atLeast"/>
        </w:trPr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ind w:left="105" w:right="105" w:hanging="0"/>
              <w:jc w:val="left"/>
              <w:rPr>
                <w:rFonts w:ascii="ＭＳ 明朝" w:hAnsi="ＭＳ 明朝" w:eastAsia="ＭＳ 明朝"/>
                <w:szCs w:val="22"/>
              </w:rPr>
            </w:pPr>
            <w:r>
              <w:rPr>
                <w:rFonts w:ascii="ＭＳ 明朝" w:hAnsi="ＭＳ 明朝" w:eastAsia="ＭＳ 明朝"/>
                <w:szCs w:val="22"/>
              </w:rPr>
              <w:t>その他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rPr>
                <w:rFonts w:ascii="ＭＳ 明朝" w:hAnsi="ＭＳ 明朝" w:eastAsia="ＭＳ 明朝"/>
                <w:szCs w:val="22"/>
              </w:rPr>
            </w:pPr>
            <w:r>
              <w:rPr>
                <w:rFonts w:eastAsia="ＭＳ 明朝" w:ascii="ＭＳ 明朝" w:hAnsi="ＭＳ 明朝"/>
                <w:szCs w:val="22"/>
              </w:rPr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rPr>
                <w:rFonts w:ascii="ＭＳ 明朝" w:hAnsi="ＭＳ 明朝" w:eastAsia="ＭＳ 明朝"/>
                <w:szCs w:val="22"/>
              </w:rPr>
            </w:pPr>
            <w:r>
              <w:rPr>
                <w:rFonts w:eastAsia="ＭＳ 明朝" w:ascii="ＭＳ 明朝" w:hAnsi="ＭＳ 明朝"/>
                <w:szCs w:val="22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rPr>
                <w:rFonts w:ascii="ＭＳ 明朝" w:hAnsi="ＭＳ 明朝" w:eastAsia="ＭＳ 明朝"/>
                <w:szCs w:val="22"/>
              </w:rPr>
            </w:pPr>
            <w:r>
              <w:rPr>
                <w:rFonts w:eastAsia="ＭＳ 明朝" w:ascii="ＭＳ 明朝" w:hAnsi="ＭＳ 明朝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rPr>
                <w:rFonts w:ascii="ＭＳ 明朝" w:hAnsi="ＭＳ 明朝" w:eastAsia="ＭＳ 明朝"/>
                <w:szCs w:val="22"/>
              </w:rPr>
            </w:pPr>
            <w:r>
              <w:rPr>
                <w:rFonts w:eastAsia="ＭＳ 明朝" w:ascii="ＭＳ 明朝" w:hAnsi="ＭＳ 明朝"/>
                <w:szCs w:val="22"/>
              </w:rPr>
            </w:r>
          </w:p>
        </w:tc>
      </w:tr>
    </w:tbl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Closing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以上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※</w:t>
      </w:r>
      <w:r>
        <w:rPr>
          <w:rFonts w:ascii="ＭＳ 明朝" w:hAnsi="ＭＳ 明朝"/>
          <w:sz w:val="22"/>
          <w:szCs w:val="22"/>
        </w:rPr>
        <w:t>　必要に応じて図面を添付してください。</w:t>
      </w:r>
    </w:p>
    <w:p>
      <w:pPr>
        <w:pStyle w:val="Normal"/>
        <w:rPr>
        </w:rPr>
      </w:pPr>
      <w:r>
        <w:rPr>
        </w:rPr>
      </w:r>
    </w:p>
    <w:sectPr>
      <w:type w:val="nextPage"/>
      <w:pgSz w:w="11906" w:h="16838"/>
      <w:pgMar w:left="1247" w:right="1134" w:header="0" w:top="1134" w:footer="0" w:bottom="851" w:gutter="0"/>
      <w:pgNumType w:fmt="decimal"/>
      <w:formProt w:val="false"/>
      <w:textDirection w:val="lrTb"/>
      <w:docGrid w:type="lines" w:linePitch="297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FO丸ゴシック体-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GSｺﾞｼｯｸM">
    <w:charset w:val="01"/>
    <w:family w:val="roman"/>
    <w:pitch w:val="variable"/>
  </w:font>
  <w:font w:name="Arial">
    <w:charset w:val="01"/>
    <w:family w:val="roman"/>
    <w:pitch w:val="variable"/>
  </w:font>
  <w:font w:name="ＭＳ ゴシック">
    <w:charset w:val="01"/>
    <w:family w:val="roman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 w:cs="Times New Roman"/>
      <w:color w:val="auto"/>
      <w:sz w:val="21"/>
      <w:szCs w:val="24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Style14">
    <w:name w:val="ヘッダー (文字)"/>
    <w:qFormat/>
    <w:rPr>
      <w:sz w:val="21"/>
      <w:szCs w:val="24"/>
    </w:rPr>
  </w:style>
  <w:style w:type="character" w:styleId="Style15">
    <w:name w:val="フッター (文字)"/>
    <w:qFormat/>
    <w:rPr>
      <w:sz w:val="21"/>
      <w:szCs w:val="24"/>
    </w:rPr>
  </w:style>
  <w:style w:type="character" w:styleId="Style16">
    <w:name w:val="記 (文字)"/>
    <w:qFormat/>
    <w:rPr>
      <w:sz w:val="21"/>
      <w:szCs w:val="24"/>
    </w:rPr>
  </w:style>
  <w:style w:type="character" w:styleId="Style17">
    <w:name w:val="本文インデント (文字)"/>
    <w:qFormat/>
    <w:rPr>
      <w:rFonts w:ascii="FO丸ゴシック体-L" w:hAnsi="FO丸ゴシック体-L" w:eastAsia="FO丸ゴシック体-L"/>
      <w:sz w:val="22"/>
      <w:szCs w:val="24"/>
    </w:rPr>
  </w:style>
  <w:style w:type="character" w:styleId="Style18">
    <w:name w:val="結語 (文字)"/>
    <w:qFormat/>
    <w:rPr>
      <w:sz w:val="21"/>
      <w:szCs w:val="24"/>
    </w:rPr>
  </w:style>
  <w:style w:type="character" w:styleId="Style19">
    <w:name w:val="本文 (文字)"/>
    <w:qFormat/>
    <w:rPr>
      <w:sz w:val="21"/>
      <w:szCs w:val="24"/>
    </w:rPr>
  </w:style>
  <w:style w:type="character" w:styleId="ListLabel1">
    <w:name w:val="ListLabel 1"/>
    <w:qFormat/>
    <w:rPr>
      <w:rFonts w:eastAsia="ＭＳ 明朝" w:cs="Times New Roman"/>
    </w:rPr>
  </w:style>
  <w:style w:type="character" w:styleId="ListLabel2">
    <w:name w:val="ListLabel 2"/>
    <w:qFormat/>
    <w:rPr>
      <w:b w:val="false"/>
      <w:i w:val="false"/>
    </w:rPr>
  </w:style>
  <w:style w:type="character" w:styleId="ListLabel3">
    <w:name w:val="ListLabel 3"/>
    <w:qFormat/>
    <w:rPr>
      <w:rFonts w:eastAsia="ＭＳ 明朝" w:cs="Times New Roman"/>
    </w:rPr>
  </w:style>
  <w:style w:type="character" w:styleId="ListLabel4">
    <w:name w:val="ListLabel 4"/>
    <w:qFormat/>
    <w:rPr>
      <w:b w:val="false"/>
      <w:i w:val="false"/>
    </w:rPr>
  </w:style>
  <w:style w:type="character" w:styleId="ListLabel5">
    <w:name w:val="ListLabel 5"/>
    <w:qFormat/>
    <w:rPr>
      <w:rFonts w:eastAsia="ＭＳ 明朝"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/>
    <w:rPr>
      <w:lang w:val="x-none" w:eastAsia="x-none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teHeading">
    <w:name w:val="Note Heading"/>
    <w:basedOn w:val="Normal"/>
    <w:qFormat/>
    <w:pPr>
      <w:jc w:val="center"/>
    </w:pPr>
    <w:rPr>
      <w:lang w:val="x-none" w:eastAsia="x-none"/>
    </w:rPr>
  </w:style>
  <w:style w:type="paragraph" w:styleId="Closing">
    <w:name w:val="Closing"/>
    <w:basedOn w:val="Normal"/>
    <w:qFormat/>
    <w:pPr>
      <w:jc w:val="right"/>
    </w:pPr>
    <w:rPr>
      <w:lang w:val="x-none" w:eastAsia="x-none"/>
    </w:rPr>
  </w:style>
  <w:style w:type="paragraph" w:styleId="Style20">
    <w:name w:val="一太郎"/>
    <w:qFormat/>
    <w:pPr>
      <w:widowControl w:val="false"/>
      <w:kinsoku w:val="true"/>
      <w:overflowPunct w:val="true"/>
      <w:autoSpaceDE w:val="true"/>
      <w:bidi w:val="0"/>
      <w:spacing w:lineRule="exact" w:line="333"/>
      <w:jc w:val="both"/>
    </w:pPr>
    <w:rPr>
      <w:rFonts w:ascii="HGSｺﾞｼｯｸM" w:hAnsi="HGSｺﾞｼｯｸM" w:eastAsia="HGSｺﾞｼｯｸM" w:cs="Times New Roman"/>
      <w:color w:val="auto"/>
      <w:sz w:val="22"/>
      <w:szCs w:val="21"/>
      <w:lang w:val="en-US" w:eastAsia="ja-JP" w:bidi="ar-SA"/>
    </w:rPr>
  </w:style>
  <w:style w:type="paragraph" w:styleId="BalloonText">
    <w:name w:val="Balloon Text"/>
    <w:basedOn w:val="Normal"/>
    <w:qFormat/>
    <w:pPr/>
    <w:rPr>
      <w:rFonts w:ascii="Arial" w:hAnsi="Arial" w:eastAsia="ＭＳ ゴシック"/>
      <w:sz w:val="18"/>
      <w:szCs w:val="18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>
      <w:lang w:val="x-none" w:eastAsia="x-none"/>
    </w:rPr>
  </w:style>
  <w:style w:type="paragraph" w:styleId="TextBodyIndent">
    <w:name w:val="Body Text Indent"/>
    <w:basedOn w:val="Normal"/>
    <w:pPr>
      <w:ind w:left="0" w:right="0" w:firstLine="220"/>
    </w:pPr>
    <w:rPr>
      <w:rFonts w:ascii="FO丸ゴシック体-L" w:hAnsi="FO丸ゴシック体-L" w:eastAsia="FO丸ゴシック体-L"/>
      <w:sz w:val="22"/>
      <w:lang w:val="x-none" w:eastAsia="x-none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LibreOffice/5.1.5.2$Linux_X86_64 LibreOffice_project/7a864d8825610a8c07cfc3bc01dd4fce6a9447e5</Application>
  <Pages>2</Pages>
  <Words>218</Words>
  <Characters>218</Characters>
  <CharactersWithSpaces>341</CharactersWithSpaces>
  <Paragraphs>32</Paragraphs>
  <Company>情報統計課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2023-09-13T07:35:00Z</dcterms:created>
  <dc:creator>滋賀県</dc:creator>
  <dc:description/>
  <dc:language>en-US</dc:language>
  <cp:lastModifiedBy>田村 晃一</cp:lastModifiedBy>
  <cp:lastPrinted>2018-03-29T09:13:00Z</cp:lastPrinted>
  <dcterms:modified xsi:type="dcterms:W3CDTF">2023-09-13T07:35:00Z</dcterms:modified>
  <cp:revision>2</cp:revision>
  <dc:subject/>
  <dc:title>（様式第１号）</dc:title>
</cp:coreProperties>
</file>