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住所氏名・発送先変更届（法人用）</w:t>
      </w:r>
    </w:p>
    <w:p>
      <w:pPr>
        <w:pStyle w:val="Normal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jc w:val="right"/>
        <w:rPr>
        </w:rPr>
      </w:pPr>
      <w:r>
        <w:rPr>
          <w:rFonts w:ascii="ＭＳ 明朝" w:hAnsi="ＭＳ 明朝"/>
          <w:sz w:val="22"/>
          <w:szCs w:val="22"/>
        </w:rPr>
        <w:t>　提出日：</w:t>
      </w:r>
      <w:r>
        <w:rPr>
          <w:rFonts w:ascii="ＭＳ 明朝" w:hAnsi="ＭＳ 明朝"/>
          <w:sz w:val="22"/>
          <w:szCs w:val="22"/>
          <w:u w:val="single"/>
        </w:rPr>
        <w:t>　　　　年　　月　　日</w:t>
      </w:r>
    </w:p>
    <w:p>
      <w:pPr>
        <w:pStyle w:val="Normal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　　草津市長　宛</w:t>
      </w:r>
    </w:p>
    <w:p>
      <w:pPr>
        <w:pStyle w:val="Normal"/>
        <w:ind w:left="3260" w:right="0" w:hanging="1"/>
        <w:rPr>
        </w:rPr>
      </w:pPr>
      <w:r>
        <w:rPr>
          <w:rFonts w:ascii="ＭＳ 明朝" w:hAnsi="ＭＳ 明朝"/>
          <w:sz w:val="22"/>
          <w:szCs w:val="22"/>
        </w:rPr>
        <w:t xml:space="preserve">納税義務者 </w:t>
      </w:r>
      <w:r>
        <w:rPr>
          <w:rFonts w:ascii="ＭＳ 明朝" w:hAnsi="ＭＳ 明朝"/>
          <w:sz w:val="18"/>
          <w:szCs w:val="22"/>
        </w:rPr>
        <w:t>（提出時点の法人登記情報を記入してください。）</w:t>
      </w:r>
    </w:p>
    <w:tbl>
      <w:tblPr>
        <w:tblW w:w="5386" w:type="dxa"/>
        <w:jc w:val="left"/>
        <w:tblInd w:w="38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3826"/>
      </w:tblGrid>
      <w:tr>
        <w:trPr>
          <w:trHeight w:val="765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04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ind w:left="0" w:right="880" w:hanging="0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</w:tr>
      <w:tr>
        <w:trPr>
          <w:trHeight w:val="558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</w:tr>
      <w:tr>
        <w:trPr>
          <w:trHeight w:val="415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tabs>
                <w:tab w:val="left" w:pos="20" w:leader="none"/>
              </w:tabs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  <w:tab/>
            </w:r>
          </w:p>
        </w:tc>
      </w:tr>
      <w:tr>
        <w:trPr>
          <w:trHeight w:val="420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Ｐゴシック"/>
                <w:color w:val="000000"/>
                <w:sz w:val="20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0"/>
                <w:szCs w:val="22"/>
              </w:rPr>
              <w:t>電話番号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ind w:left="4110" w:right="0" w:hanging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/>
          <w:sz w:val="20"/>
          <w:szCs w:val="22"/>
        </w:rPr>
        <mc:AlternateContent>
          <mc:Choice Requires="wps">
            <w:drawing>
              <wp:anchor behindDoc="0" distT="0" distB="28575" distL="114300" distR="142875" simplePos="0" locked="0" layoutInCell="1" allowOverlap="1" relativeHeight="3">
                <wp:simplePos x="0" y="0"/>
                <wp:positionH relativeFrom="column">
                  <wp:posOffset>2404745</wp:posOffset>
                </wp:positionH>
                <wp:positionV relativeFrom="paragraph">
                  <wp:posOffset>96520</wp:posOffset>
                </wp:positionV>
                <wp:extent cx="3477260" cy="848360"/>
                <wp:effectExtent l="0" t="0" r="0" b="0"/>
                <wp:wrapNone/>
                <wp:docPr id="1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847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5b9bd5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1" stroked="t" style="position:absolute;margin-left:189.35pt;margin-top:7.6pt;width:273.7pt;height:66.7pt" type="shapetype_185">
                <w10:wrap type="none"/>
                <v:fill o:detectmouseclick="t" on="false"/>
                <v:stroke color="#5b9bd5" weight="6480" joinstyle="miter" endcap="flat"/>
              </v:shape>
            </w:pict>
          </mc:Fallback>
        </mc:AlternateContent>
      </w:r>
    </w:p>
    <w:p>
      <w:pPr>
        <w:pStyle w:val="Normal"/>
        <w:ind w:left="3990" w:right="0" w:hanging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/>
          <w:sz w:val="20"/>
          <w:szCs w:val="22"/>
        </w:rPr>
        <w:t>法人からの委任・承諾等を証する書類または担当者の社員証を添付してください。なお、代表者印の押印がある場合は添付を省略できます。</w:t>
      </w:r>
    </w:p>
    <w:p>
      <w:pPr>
        <w:pStyle w:val="Normal"/>
        <w:spacing w:before="120" w:after="0"/>
        <w:ind w:left="3990" w:right="0" w:hanging="0"/>
        <w:rPr>
          <w:rFonts w:ascii="ＭＳ 明朝" w:hAnsi="ＭＳ 明朝"/>
          <w:sz w:val="20"/>
          <w:szCs w:val="22"/>
        </w:rPr>
      </w:pPr>
      <w:r>
        <w:rPr>
          <w:rFonts w:ascii="ＭＳ 明朝" w:hAnsi="ＭＳ 明朝"/>
          <w:sz w:val="20"/>
          <w:szCs w:val="22"/>
        </w:rPr>
        <w:t>併せて、手続担当者の本人確認書類を添付してください。</w:t>
      </w:r>
    </w:p>
    <w:p>
      <w:pPr>
        <w:pStyle w:val="Normal"/>
        <w:spacing w:before="120" w:after="0"/>
        <w:ind w:left="-420" w:right="0" w:hanging="0"/>
        <w:rPr>
          <w:rFonts w:ascii="ＭＳ 明朝" w:hAnsi="ＭＳ 明朝"/>
          <w:b/>
          <w:b/>
          <w:sz w:val="24"/>
          <w:szCs w:val="22"/>
        </w:rPr>
      </w:pPr>
      <w:r>
        <w:rPr>
          <w:rFonts w:ascii="ＭＳ 明朝" w:hAnsi="ＭＳ 明朝"/>
          <w:b/>
          <w:sz w:val="24"/>
          <w:szCs w:val="22"/>
        </w:rPr>
        <w:t xml:space="preserve">◎ </w:t>
      </w:r>
      <w:r>
        <w:rPr>
          <w:rFonts w:ascii="ＭＳ 明朝" w:hAnsi="ＭＳ 明朝"/>
          <w:b/>
          <w:sz w:val="24"/>
          <w:szCs w:val="22"/>
        </w:rPr>
        <w:t>所在地・名称を変更した場合</w:t>
      </w:r>
    </w:p>
    <w:tbl>
      <w:tblPr>
        <w:tblW w:w="8788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265"/>
        <w:gridCol w:w="3970"/>
      </w:tblGrid>
      <w:tr>
        <w:trPr>
          <w:trHeight w:val="729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□</w:t>
            </w: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所在地・名称を変更したので届け出ます。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/>
                <w:sz w:val="18"/>
                <w:szCs w:val="22"/>
              </w:rPr>
              <w:t>法人変更登記を行った場合</w:t>
            </w:r>
          </w:p>
        </w:tc>
      </w:tr>
    </w:tbl>
    <w:p>
      <w:pPr>
        <w:pStyle w:val="Normal"/>
        <w:rPr>
        </w:rPr>
      </w:pPr>
      <w:r>
        <w:rPr>
        </w:rPr>
      </w:r>
    </w:p>
    <w:tbl>
      <w:tblPr>
        <w:tblW w:w="8788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134"/>
        <w:gridCol w:w="6096"/>
      </w:tblGrid>
      <w:tr>
        <w:trPr>
          <w:trHeight w:val="680" w:hRule="atLeast"/>
          <w:cantSplit w:val="true"/>
        </w:trPr>
        <w:tc>
          <w:tcPr>
            <w:tcW w:w="15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変更前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〒</w:t>
            </w:r>
          </w:p>
        </w:tc>
      </w:tr>
      <w:tr>
        <w:trPr>
          <w:trHeight w:val="680" w:hRule="atLeast"/>
          <w:cantSplit w:val="true"/>
        </w:trPr>
        <w:tc>
          <w:tcPr>
            <w:tcW w:w="15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名称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before="120" w:after="0"/>
        <w:ind w:left="-420" w:right="0" w:hanging="0"/>
        <w:jc w:val="left"/>
        <w:rPr>
          <w:b/>
          <w:b/>
          <w:sz w:val="24"/>
        </w:rPr>
      </w:pPr>
      <w:r>
        <w:rPr>
          <w:b/>
          <w:sz w:val="24"/>
        </w:rPr>
        <w:t xml:space="preserve">◎ </w:t>
      </w:r>
      <w:r>
        <w:rPr>
          <w:b/>
          <w:sz w:val="24"/>
        </w:rPr>
        <w:t>発送先を変更したい場合</w:t>
      </w:r>
    </w:p>
    <w:tbl>
      <w:tblPr>
        <w:tblW w:w="8788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265"/>
        <w:gridCol w:w="3970"/>
      </w:tblGrid>
      <w:tr>
        <w:trPr>
          <w:trHeight w:val="824" w:hRule="atLeast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□</w:t>
            </w:r>
          </w:p>
        </w:tc>
        <w:tc>
          <w:tcPr>
            <w:tcW w:w="4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税関係書類の発送先を変更したいので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届け出ます。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/>
                <w:sz w:val="18"/>
                <w:szCs w:val="22"/>
              </w:rPr>
              <w:t>税関係書類を法人登記上の所在地以外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/>
                <w:sz w:val="18"/>
                <w:szCs w:val="22"/>
              </w:rPr>
              <w:t>(</w:t>
            </w:r>
            <w:r>
              <w:rPr>
                <w:rFonts w:ascii="ＭＳ 明朝" w:hAnsi="ＭＳ 明朝"/>
                <w:sz w:val="18"/>
                <w:szCs w:val="22"/>
              </w:rPr>
              <w:t>営業所等</w:t>
            </w:r>
            <w:r>
              <w:rPr>
                <w:rFonts w:ascii="ＭＳ 明朝" w:hAnsi="ＭＳ 明朝"/>
                <w:sz w:val="18"/>
                <w:szCs w:val="22"/>
              </w:rPr>
              <w:t>)</w:t>
            </w:r>
            <w:r>
              <w:rPr>
                <w:rFonts w:ascii="ＭＳ 明朝" w:hAnsi="ＭＳ 明朝"/>
                <w:sz w:val="18"/>
                <w:szCs w:val="22"/>
              </w:rPr>
              <w:t>で受領することを希望する場合</w:t>
            </w:r>
          </w:p>
        </w:tc>
      </w:tr>
    </w:tbl>
    <w:p>
      <w:pPr>
        <w:pStyle w:val="Normal"/>
        <w:rPr>
        </w:rPr>
      </w:pPr>
      <w:r>
        <w:rPr>
        </w:rPr>
      </w:r>
    </w:p>
    <w:tbl>
      <w:tblPr>
        <w:tblW w:w="8781" w:type="dxa"/>
        <w:jc w:val="left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432"/>
        <w:gridCol w:w="417"/>
        <w:gridCol w:w="2315"/>
        <w:gridCol w:w="3214"/>
        <w:gridCol w:w="2403"/>
      </w:tblGrid>
      <w:tr>
        <w:trPr>
          <w:trHeight w:val="705" w:hRule="atLeast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１</w:t>
            </w:r>
          </w:p>
        </w:tc>
        <w:tc>
          <w:tcPr>
            <w:tcW w:w="27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発送先を変更する税目</w:t>
            </w:r>
          </w:p>
        </w:tc>
        <w:tc>
          <w:tcPr>
            <w:tcW w:w="3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>　固定資産税・都市計画税</w:t>
            </w:r>
          </w:p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>　国民健康保険税</w:t>
            </w:r>
          </w:p>
        </w:tc>
        <w:tc>
          <w:tcPr>
            <w:tcW w:w="240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>　軽自動車税</w:t>
            </w:r>
          </w:p>
        </w:tc>
      </w:tr>
      <w:tr>
        <w:trPr>
          <w:trHeight w:val="794" w:hRule="atLeast"/>
        </w:trPr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２</w:t>
            </w:r>
          </w:p>
        </w:tc>
        <w:tc>
          <w:tcPr>
            <w:tcW w:w="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textDirection w:val="tbRl"/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発送先（受取人）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名称（氏名）</w:t>
            </w:r>
          </w:p>
        </w:tc>
        <w:tc>
          <w:tcPr>
            <w:tcW w:w="5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  <w:tr>
        <w:trPr>
          <w:trHeight w:val="794" w:hRule="atLeast"/>
        </w:trPr>
        <w:tc>
          <w:tcPr>
            <w:tcW w:w="4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所在地（住所）</w:t>
            </w:r>
          </w:p>
        </w:tc>
        <w:tc>
          <w:tcPr>
            <w:tcW w:w="5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bottom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/>
                <w:sz w:val="20"/>
                <w:szCs w:val="22"/>
              </w:rPr>
              <w:t>（担当部署名も記載可能です。）</w:t>
            </w:r>
          </w:p>
        </w:tc>
      </w:tr>
      <w:tr>
        <w:trPr>
          <w:trHeight w:val="452" w:hRule="atLeast"/>
          <w:cantSplit w:val="true"/>
        </w:trPr>
        <w:tc>
          <w:tcPr>
            <w:tcW w:w="4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7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電話番号</w:t>
            </w:r>
          </w:p>
        </w:tc>
        <w:tc>
          <w:tcPr>
            <w:tcW w:w="5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 w:val="false"/>
              <w:ind w:left="0" w:right="800" w:hanging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</w:r>
          </w:p>
        </w:tc>
      </w:tr>
    </w:tbl>
    <w:p>
      <w:pPr>
        <w:pStyle w:val="Normal"/>
        <w:ind w:left="220" w:right="0" w:hanging="220"/>
        <w:rPr>
        </w:rPr>
      </w:pPr>
      <w:r>
        <w:rPr>
          <w:rFonts w:cs="ＭＳ 明朝" w:ascii="ＭＳ 明朝" w:hAnsi="ＭＳ 明朝"/>
          <w:sz w:val="22"/>
        </w:rPr>
        <w:t>※</w:t>
      </w:r>
      <w:r>
        <w:rPr>
          <w:rFonts w:ascii="ＭＳ 明朝" w:hAnsi="ＭＳ 明朝" w:cs="ＭＳ 明朝"/>
          <w:sz w:val="22"/>
        </w:rPr>
        <w:t>　</w:t>
      </w:r>
      <w:r>
        <w:rPr>
          <w:sz w:val="22"/>
        </w:rPr>
        <w:t>当届の受付から登録までは１週間程度の時間がかかります。その間に発送すべき文書があった場合、現所在地（または既に登録されている発送先）に発送されます。</w:t>
      </w:r>
    </w:p>
    <w:p>
      <w:pPr>
        <w:pStyle w:val="Normal"/>
        <w:ind w:left="210" w:right="0" w:hanging="21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0" distT="0" distB="19050" distL="114300" distR="133350" simplePos="0" locked="0" layoutInCell="1" allowOverlap="1" relativeHeight="2">
                <wp:simplePos x="0" y="0"/>
                <wp:positionH relativeFrom="page">
                  <wp:posOffset>217805</wp:posOffset>
                </wp:positionH>
                <wp:positionV relativeFrom="paragraph">
                  <wp:posOffset>98425</wp:posOffset>
                </wp:positionV>
                <wp:extent cx="7087235" cy="635"/>
                <wp:effectExtent l="0" t="0" r="0" b="0"/>
                <wp:wrapNone/>
                <wp:docPr id="2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custDash>
                            <a:ds d="500000" sp="4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15pt,7.75pt" to="575.1pt,7.75pt" ID="直線コネクタ 2" stroked="t" style="position:absolute;mso-position-horizontal-relative:page">
                <v:stroke color="black" weight="9360" dashstyle="dash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ind w:left="430" w:right="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以下、事務処理欄（記入不要です。）</w:t>
      </w:r>
    </w:p>
    <w:tbl>
      <w:tblPr>
        <w:tblW w:w="9105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442"/>
        <w:gridCol w:w="334"/>
        <w:gridCol w:w="872"/>
        <w:gridCol w:w="1733"/>
        <w:gridCol w:w="334"/>
        <w:gridCol w:w="570"/>
        <w:gridCol w:w="1984"/>
        <w:gridCol w:w="426"/>
        <w:gridCol w:w="709"/>
        <w:gridCol w:w="917"/>
        <w:gridCol w:w="784"/>
      </w:tblGrid>
      <w:tr>
        <w:trPr>
          <w:trHeight w:val="296" w:hRule="atLeast"/>
        </w:trPr>
        <w:tc>
          <w:tcPr>
            <w:tcW w:w="4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処理欄</w:t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受付番号</w:t>
            </w:r>
          </w:p>
        </w:tc>
        <w:tc>
          <w:tcPr>
            <w:tcW w:w="263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納税義務者　宛名番号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処理内容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支援措置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入力日・入力者</w:t>
            </w:r>
          </w:p>
        </w:tc>
      </w:tr>
      <w:tr>
        <w:trPr>
          <w:trHeight w:val="414" w:hRule="atLeast"/>
        </w:trPr>
        <w:tc>
          <w:tcPr>
            <w:tcW w:w="4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2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6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宛名・発送先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有・無</w:t>
            </w:r>
          </w:p>
        </w:tc>
        <w:tc>
          <w:tcPr>
            <w:tcW w:w="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／</w:t>
            </w:r>
          </w:p>
        </w:tc>
        <w:tc>
          <w:tcPr>
            <w:tcW w:w="784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</w:tr>
      <w:tr>
        <w:trPr>
          <w:trHeight w:val="454" w:hRule="atLeast"/>
          <w:cantSplit w:val="true"/>
        </w:trPr>
        <w:tc>
          <w:tcPr>
            <w:tcW w:w="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2F2F2" w:val="clear"/>
            <w:tcMar>
              <w:left w:w="52" w:type="dxa"/>
            </w:tcMar>
            <w:vAlign w:val="center"/>
          </w:tcPr>
          <w:p>
            <w:pPr>
              <w:pStyle w:val="Normal"/>
              <w:widowControl/>
              <w:spacing w:lineRule="exact" w:line="240"/>
              <w:jc w:val="center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回議</w:t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諸</w:t>
            </w:r>
          </w:p>
        </w:tc>
        <w:tc>
          <w:tcPr>
            <w:tcW w:w="2605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  <w:tc>
          <w:tcPr>
            <w:tcW w:w="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市</w:t>
            </w:r>
          </w:p>
        </w:tc>
        <w:tc>
          <w:tcPr>
            <w:tcW w:w="2554" w:type="dxa"/>
            <w:gridSpan w:val="2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Ｐゴシック"/>
                <w:color w:val="000000"/>
                <w:sz w:val="22"/>
                <w:szCs w:val="22"/>
              </w:rPr>
              <w:t>資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2" w:type="dxa"/>
            </w:tcMar>
            <w:vAlign w:val="center"/>
          </w:tcPr>
          <w:p>
            <w:pPr>
              <w:pStyle w:val="Normal"/>
              <w:spacing w:lineRule="exact" w:line="240"/>
              <w:jc w:val="left"/>
              <w:rPr>
                <w:rFonts w:ascii="ＭＳ 明朝"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ascii="ＭＳ 明朝" w:hAnsi="ＭＳ 明朝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exact" w:line="100"/>
        <w:rPr>
        </w:rPr>
      </w:pPr>
      <w:r>
        <w:rPr>
        </w:rPr>
      </w:r>
    </w:p>
    <w:sectPr>
      <w:type w:val="nextPage"/>
      <w:pgSz w:w="11906" w:h="16838"/>
      <w:pgMar w:left="1418" w:right="1418" w:header="0" w:top="68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qFormat/>
    <w:rPr>
      <w:sz w:val="21"/>
    </w:rPr>
  </w:style>
  <w:style w:type="character" w:styleId="Style16">
    <w:name w:val="フッター (文字)"/>
    <w:qFormat/>
    <w:rPr>
      <w:sz w:val="21"/>
    </w:rPr>
  </w:style>
  <w:style w:type="character" w:styleId="ListLabel1">
    <w:name w:val="ListLabel 1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506</Characters>
  <Paragraphs>54</Paragraphs>
  <CharactersWithSpaces>529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2023-05-02T07:21:00Z</cp:lastPrinted>
  <dcterms:created xsi:type="dcterms:W3CDTF">2023-05-02T07:21:00Z</dcterms:created>
  <dcterms:modified xsi:type="dcterms:W3CDTF">2023-05-02T07:21:00Z</dcterms:modified>
</cp:coreProperties>
</file>