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E1C" w:rsidRDefault="000B0650">
      <w:r>
        <w:rPr>
          <w:rFonts w:hint="eastAsia"/>
        </w:rPr>
        <w:t>様式第</w:t>
      </w:r>
      <w:r>
        <w:rPr>
          <w:rFonts w:hint="eastAsia"/>
        </w:rPr>
        <w:t>70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47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項関係</w:t>
      </w:r>
      <w:r>
        <w:rPr>
          <w:rFonts w:hint="eastAsia"/>
        </w:rPr>
        <w:t>)</w:t>
      </w:r>
    </w:p>
    <w:p w:rsidR="000B0650" w:rsidRDefault="000B0650" w:rsidP="000B0650">
      <w:pPr>
        <w:jc w:val="center"/>
      </w:pPr>
      <w:r>
        <w:rPr>
          <w:rFonts w:hint="eastAsia"/>
        </w:rPr>
        <w:t>固定資産税の課税標準の特例に関する申告書</w:t>
      </w:r>
    </w:p>
    <w:p w:rsidR="00325B9C" w:rsidRDefault="00325B9C" w:rsidP="000B0650">
      <w:pPr>
        <w:jc w:val="right"/>
      </w:pPr>
    </w:p>
    <w:p w:rsidR="000B0650" w:rsidRDefault="00325B9C" w:rsidP="000B0650">
      <w:pPr>
        <w:jc w:val="right"/>
      </w:pPr>
      <w:r>
        <w:rPr>
          <w:rFonts w:hint="eastAsia"/>
        </w:rPr>
        <w:t xml:space="preserve">年　　月　　</w:t>
      </w:r>
      <w:r w:rsidR="000B0650">
        <w:rPr>
          <w:rFonts w:hint="eastAsia"/>
        </w:rPr>
        <w:t>日</w:t>
      </w:r>
    </w:p>
    <w:p w:rsidR="00325B9C" w:rsidRDefault="00325B9C" w:rsidP="000B0650">
      <w:pPr>
        <w:ind w:firstLineChars="100" w:firstLine="210"/>
      </w:pPr>
    </w:p>
    <w:p w:rsidR="000B0650" w:rsidRDefault="000B0650" w:rsidP="000B0650">
      <w:pPr>
        <w:ind w:firstLineChars="100" w:firstLine="210"/>
      </w:pPr>
      <w:r>
        <w:rPr>
          <w:rFonts w:hint="eastAsia"/>
        </w:rPr>
        <w:t xml:space="preserve">草津市長　</w:t>
      </w:r>
      <w:r w:rsidR="00325B9C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325B9C" w:rsidRDefault="00325B9C" w:rsidP="000B0650">
      <w:pPr>
        <w:ind w:leftChars="2025" w:left="4253"/>
      </w:pPr>
    </w:p>
    <w:p w:rsidR="000B0650" w:rsidRDefault="000B0650" w:rsidP="000B0650">
      <w:pPr>
        <w:ind w:leftChars="2025" w:left="4253"/>
      </w:pPr>
      <w:r>
        <w:rPr>
          <w:rFonts w:hint="eastAsia"/>
        </w:rPr>
        <w:t>納税者</w:t>
      </w:r>
    </w:p>
    <w:p w:rsidR="000B0650" w:rsidRDefault="000B0650" w:rsidP="000B0650">
      <w:pPr>
        <w:ind w:leftChars="2025" w:left="4253" w:firstLineChars="100" w:firstLine="210"/>
      </w:pPr>
      <w:r>
        <w:rPr>
          <w:rFonts w:hint="eastAsia"/>
        </w:rPr>
        <w:t>住所</w:t>
      </w:r>
    </w:p>
    <w:p w:rsidR="000B0650" w:rsidRDefault="000B0650" w:rsidP="00325B9C">
      <w:pPr>
        <w:ind w:leftChars="2025" w:left="4253" w:firstLineChars="100" w:firstLine="210"/>
      </w:pPr>
      <w:r>
        <w:rPr>
          <w:rFonts w:hint="eastAsia"/>
        </w:rPr>
        <w:t>(</w:t>
      </w:r>
      <w:r>
        <w:rPr>
          <w:rFonts w:hint="eastAsia"/>
        </w:rPr>
        <w:t>所在地</w:t>
      </w:r>
      <w:r>
        <w:rPr>
          <w:rFonts w:hint="eastAsia"/>
        </w:rPr>
        <w:t>)</w:t>
      </w:r>
    </w:p>
    <w:p w:rsidR="000B0650" w:rsidRDefault="000B0650" w:rsidP="000B0650">
      <w:pPr>
        <w:ind w:leftChars="2025" w:left="4253" w:firstLineChars="100" w:firstLine="210"/>
      </w:pPr>
      <w:r>
        <w:rPr>
          <w:rFonts w:hint="eastAsia"/>
        </w:rPr>
        <w:t>氏名</w:t>
      </w:r>
    </w:p>
    <w:p w:rsidR="000B0650" w:rsidRDefault="000B0650" w:rsidP="00325B9C">
      <w:pPr>
        <w:ind w:leftChars="2025" w:left="4253" w:firstLineChars="100" w:firstLine="210"/>
      </w:pPr>
      <w:r>
        <w:rPr>
          <w:rFonts w:hint="eastAsia"/>
        </w:rPr>
        <w:t>(</w:t>
      </w:r>
      <w:r>
        <w:rPr>
          <w:rFonts w:hint="eastAsia"/>
        </w:rPr>
        <w:t>名</w:t>
      </w:r>
      <w:r w:rsidR="00325B9C">
        <w:rPr>
          <w:rFonts w:hint="eastAsia"/>
        </w:rPr>
        <w:t xml:space="preserve">　</w:t>
      </w:r>
      <w:r>
        <w:rPr>
          <w:rFonts w:hint="eastAsia"/>
        </w:rPr>
        <w:t>称</w:t>
      </w:r>
      <w:r>
        <w:rPr>
          <w:rFonts w:hint="eastAsia"/>
        </w:rPr>
        <w:t>)</w:t>
      </w:r>
    </w:p>
    <w:p w:rsidR="000B0650" w:rsidRDefault="000B0650" w:rsidP="000B0650">
      <w:pPr>
        <w:ind w:firstLineChars="100" w:firstLine="210"/>
      </w:pPr>
      <w:r>
        <w:rPr>
          <w:rFonts w:hint="eastAsia"/>
        </w:rPr>
        <w:t>地方税法および草津市税規則の規定に基づき、次の固定資産に対して課税標準の特例を申告します。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0"/>
        <w:gridCol w:w="1381"/>
        <w:gridCol w:w="3273"/>
      </w:tblGrid>
      <w:tr w:rsidR="000B0650" w:rsidTr="000B0650">
        <w:tc>
          <w:tcPr>
            <w:tcW w:w="8702" w:type="dxa"/>
            <w:gridSpan w:val="3"/>
          </w:tcPr>
          <w:p w:rsidR="000B0650" w:rsidRDefault="000B0650">
            <w:r>
              <w:rPr>
                <w:rFonts w:hint="eastAsia"/>
              </w:rPr>
              <w:t>固定資産の表示</w:t>
            </w:r>
          </w:p>
          <w:p w:rsidR="000B0650" w:rsidRDefault="000B0650"/>
          <w:p w:rsidR="000B0650" w:rsidRDefault="000B0650"/>
          <w:p w:rsidR="00325B9C" w:rsidRDefault="00325B9C"/>
        </w:tc>
      </w:tr>
      <w:tr w:rsidR="0040290F" w:rsidTr="00950FC9">
        <w:trPr>
          <w:trHeight w:val="1101"/>
        </w:trPr>
        <w:tc>
          <w:tcPr>
            <w:tcW w:w="3936" w:type="dxa"/>
            <w:vAlign w:val="center"/>
          </w:tcPr>
          <w:p w:rsidR="0040290F" w:rsidRDefault="0040290F" w:rsidP="000B0650">
            <w:r>
              <w:rPr>
                <w:rFonts w:hint="eastAsia"/>
              </w:rPr>
              <w:t>適用される特例規定の条項</w:t>
            </w:r>
          </w:p>
        </w:tc>
        <w:tc>
          <w:tcPr>
            <w:tcW w:w="4766" w:type="dxa"/>
            <w:gridSpan w:val="2"/>
            <w:vAlign w:val="center"/>
          </w:tcPr>
          <w:p w:rsidR="0040290F" w:rsidRDefault="0040290F" w:rsidP="00C67DC0">
            <w:pPr>
              <w:ind w:firstLineChars="100" w:firstLine="210"/>
            </w:pPr>
            <w:r>
              <w:rPr>
                <w:rFonts w:hint="eastAsia"/>
              </w:rPr>
              <w:t>地方税法附則第</w:t>
            </w:r>
            <w:r w:rsidR="00E43D5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条第　　項</w:t>
            </w:r>
          </w:p>
        </w:tc>
      </w:tr>
      <w:tr w:rsidR="000B0650" w:rsidTr="000B0650">
        <w:trPr>
          <w:trHeight w:val="564"/>
        </w:trPr>
        <w:tc>
          <w:tcPr>
            <w:tcW w:w="5353" w:type="dxa"/>
            <w:gridSpan w:val="2"/>
            <w:vAlign w:val="center"/>
          </w:tcPr>
          <w:p w:rsidR="000B0650" w:rsidRPr="000B0650" w:rsidRDefault="000B0650" w:rsidP="000B0650">
            <w:r>
              <w:rPr>
                <w:rFonts w:hint="eastAsia"/>
              </w:rPr>
              <w:t>新たに固定資産を課せられることとなった年度</w:t>
            </w:r>
          </w:p>
        </w:tc>
        <w:tc>
          <w:tcPr>
            <w:tcW w:w="3349" w:type="dxa"/>
            <w:vAlign w:val="center"/>
          </w:tcPr>
          <w:p w:rsidR="000B0650" w:rsidRPr="000B0650" w:rsidRDefault="000B0650" w:rsidP="003F71A1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0B0650" w:rsidTr="00CF4694">
        <w:trPr>
          <w:trHeight w:val="5214"/>
        </w:trPr>
        <w:tc>
          <w:tcPr>
            <w:tcW w:w="8702" w:type="dxa"/>
            <w:gridSpan w:val="3"/>
          </w:tcPr>
          <w:p w:rsidR="000B0650" w:rsidRDefault="000B0650">
            <w:r>
              <w:rPr>
                <w:rFonts w:hint="eastAsia"/>
              </w:rPr>
              <w:t>（添付した証明書類）</w:t>
            </w:r>
          </w:p>
          <w:p w:rsidR="003F71A1" w:rsidRDefault="003F71A1" w:rsidP="00234A17">
            <w:pPr>
              <w:jc w:val="left"/>
            </w:pPr>
          </w:p>
          <w:p w:rsidR="00234A17" w:rsidRDefault="00234A17" w:rsidP="00234A17">
            <w:pPr>
              <w:jc w:val="left"/>
            </w:pPr>
          </w:p>
          <w:p w:rsidR="00234A17" w:rsidRDefault="00234A17" w:rsidP="00234A17">
            <w:pPr>
              <w:jc w:val="left"/>
            </w:pPr>
          </w:p>
          <w:p w:rsidR="00234A17" w:rsidRDefault="00234A17" w:rsidP="00234A17">
            <w:pPr>
              <w:jc w:val="left"/>
            </w:pPr>
          </w:p>
          <w:p w:rsidR="00234A17" w:rsidRDefault="00234A17" w:rsidP="00234A17">
            <w:pPr>
              <w:jc w:val="left"/>
            </w:pPr>
          </w:p>
          <w:p w:rsidR="00234A17" w:rsidRDefault="00234A17" w:rsidP="00234A17">
            <w:pPr>
              <w:jc w:val="left"/>
            </w:pPr>
          </w:p>
          <w:p w:rsidR="00234A17" w:rsidRDefault="00234A17" w:rsidP="00234A17">
            <w:pPr>
              <w:jc w:val="left"/>
            </w:pPr>
          </w:p>
          <w:p w:rsidR="00CF4694" w:rsidRDefault="00CF4694" w:rsidP="007E4389">
            <w:pPr>
              <w:ind w:left="1890" w:hangingChars="900" w:hanging="1890"/>
            </w:pPr>
          </w:p>
          <w:p w:rsidR="006568F3" w:rsidRDefault="006568F3" w:rsidP="007E4389">
            <w:pPr>
              <w:ind w:left="1890" w:hangingChars="900" w:hanging="1890"/>
            </w:pPr>
          </w:p>
          <w:p w:rsidR="006568F3" w:rsidRDefault="006568F3" w:rsidP="007E4389">
            <w:pPr>
              <w:ind w:left="1890" w:hangingChars="900" w:hanging="1890"/>
            </w:pPr>
          </w:p>
          <w:p w:rsidR="006568F3" w:rsidRDefault="006568F3" w:rsidP="007E4389">
            <w:pPr>
              <w:ind w:left="1890" w:hangingChars="900" w:hanging="1890"/>
            </w:pPr>
          </w:p>
          <w:p w:rsidR="006568F3" w:rsidRDefault="006568F3" w:rsidP="007E4389">
            <w:pPr>
              <w:ind w:left="1890" w:hangingChars="900" w:hanging="1890"/>
            </w:pPr>
          </w:p>
          <w:p w:rsidR="006568F3" w:rsidRPr="00CF4694" w:rsidRDefault="006568F3" w:rsidP="007E4389">
            <w:pPr>
              <w:ind w:left="1890" w:hangingChars="900" w:hanging="1890"/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40290F" w:rsidRPr="00152245" w:rsidRDefault="0040290F" w:rsidP="0040290F"/>
    <w:p w:rsidR="000B0650" w:rsidRDefault="000B0650" w:rsidP="00EA3AD2"/>
    <w:tbl>
      <w:tblPr>
        <w:tblStyle w:val="a3"/>
        <w:tblpPr w:leftFromText="142" w:rightFromText="142" w:tblpY="391"/>
        <w:tblW w:w="0" w:type="auto"/>
        <w:tblLook w:val="04A0" w:firstRow="1" w:lastRow="0" w:firstColumn="1" w:lastColumn="0" w:noHBand="0" w:noVBand="1"/>
      </w:tblPr>
      <w:tblGrid>
        <w:gridCol w:w="2123"/>
        <w:gridCol w:w="2692"/>
        <w:gridCol w:w="3118"/>
      </w:tblGrid>
      <w:tr w:rsidR="00496F57" w:rsidTr="0037291D">
        <w:tc>
          <w:tcPr>
            <w:tcW w:w="2123" w:type="dxa"/>
          </w:tcPr>
          <w:p w:rsidR="00496F57" w:rsidRDefault="00496F57" w:rsidP="0037291D">
            <w:r>
              <w:rPr>
                <w:rFonts w:hint="eastAsia"/>
              </w:rPr>
              <w:lastRenderedPageBreak/>
              <w:t>取得の時期</w:t>
            </w:r>
          </w:p>
        </w:tc>
        <w:tc>
          <w:tcPr>
            <w:tcW w:w="2692" w:type="dxa"/>
          </w:tcPr>
          <w:p w:rsidR="00496F57" w:rsidRDefault="00496F57" w:rsidP="0037291D">
            <w:r>
              <w:rPr>
                <w:rFonts w:hint="eastAsia"/>
              </w:rPr>
              <w:t>対象資産</w:t>
            </w:r>
          </w:p>
        </w:tc>
        <w:tc>
          <w:tcPr>
            <w:tcW w:w="3118" w:type="dxa"/>
          </w:tcPr>
          <w:p w:rsidR="00496F57" w:rsidRDefault="00496F57" w:rsidP="0037291D">
            <w:r>
              <w:rPr>
                <w:rFonts w:hint="eastAsia"/>
              </w:rPr>
              <w:t>法令</w:t>
            </w:r>
          </w:p>
        </w:tc>
      </w:tr>
      <w:tr w:rsidR="00496F57" w:rsidTr="0037291D">
        <w:tc>
          <w:tcPr>
            <w:tcW w:w="2123" w:type="dxa"/>
            <w:vAlign w:val="center"/>
          </w:tcPr>
          <w:p w:rsidR="00496F57" w:rsidRDefault="00DA500E" w:rsidP="0037291D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t>1</w:t>
            </w:r>
            <w:r w:rsidR="00496F57">
              <w:rPr>
                <w:rFonts w:hint="eastAsia"/>
              </w:rPr>
              <w:t>日</w:t>
            </w:r>
          </w:p>
          <w:p w:rsidR="00496F57" w:rsidRDefault="00496F57" w:rsidP="0037291D">
            <w:r>
              <w:rPr>
                <w:rFonts w:hint="eastAsia"/>
              </w:rPr>
              <w:t>までの取得分</w:t>
            </w:r>
          </w:p>
          <w:p w:rsidR="00496F57" w:rsidRDefault="00D55079" w:rsidP="0037291D">
            <w:r>
              <w:t>(</w:t>
            </w:r>
            <w:r>
              <w:rPr>
                <w:rFonts w:hint="eastAsia"/>
              </w:rPr>
              <w:t xml:space="preserve"> </w:t>
            </w:r>
            <w:r w:rsidR="0037291D">
              <w:t>~R5.3.31)</w:t>
            </w:r>
          </w:p>
        </w:tc>
        <w:tc>
          <w:tcPr>
            <w:tcW w:w="2692" w:type="dxa"/>
          </w:tcPr>
          <w:p w:rsidR="00496F57" w:rsidRDefault="00496F57" w:rsidP="0037291D">
            <w:r>
              <w:rPr>
                <w:rFonts w:hint="eastAsia"/>
              </w:rPr>
              <w:t>事業用家屋・構築物</w:t>
            </w:r>
          </w:p>
          <w:p w:rsidR="00D55079" w:rsidRDefault="00D55079" w:rsidP="0037291D">
            <w:r>
              <w:rPr>
                <w:rFonts w:hint="eastAsia"/>
              </w:rPr>
              <w:t>機械装置、工具</w:t>
            </w:r>
            <w:r w:rsidRPr="00496F57">
              <w:rPr>
                <w:rFonts w:hint="eastAsia"/>
              </w:rPr>
              <w:t>、器具備品、建物附属設備（償却資産に該当するもの）</w:t>
            </w:r>
          </w:p>
        </w:tc>
        <w:tc>
          <w:tcPr>
            <w:tcW w:w="3118" w:type="dxa"/>
          </w:tcPr>
          <w:p w:rsidR="00496F57" w:rsidRDefault="00DA500E" w:rsidP="0037291D">
            <w:r>
              <w:rPr>
                <w:rFonts w:hint="eastAsia"/>
              </w:rPr>
              <w:t>旧地方税法附則第</w:t>
            </w:r>
            <w:r>
              <w:rPr>
                <w:rFonts w:hint="eastAsia"/>
              </w:rPr>
              <w:t>6</w:t>
            </w:r>
            <w:r>
              <w:t>4</w:t>
            </w:r>
            <w:r w:rsidR="00496F57">
              <w:rPr>
                <w:rFonts w:hint="eastAsia"/>
              </w:rPr>
              <w:t>条</w:t>
            </w:r>
          </w:p>
        </w:tc>
      </w:tr>
      <w:tr w:rsidR="00496F57" w:rsidTr="0037291D">
        <w:tc>
          <w:tcPr>
            <w:tcW w:w="2123" w:type="dxa"/>
            <w:vAlign w:val="center"/>
          </w:tcPr>
          <w:p w:rsidR="00496F57" w:rsidRDefault="00DA500E" w:rsidP="0037291D">
            <w:r>
              <w:rPr>
                <w:rFonts w:hint="eastAsia"/>
              </w:rPr>
              <w:t>令和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496F57">
              <w:rPr>
                <w:rFonts w:hint="eastAsia"/>
              </w:rPr>
              <w:t>日</w:t>
            </w:r>
          </w:p>
          <w:p w:rsidR="00496F57" w:rsidRDefault="00496F57" w:rsidP="0037291D">
            <w:r>
              <w:rPr>
                <w:rFonts w:hint="eastAsia"/>
              </w:rPr>
              <w:t>以降の取得分</w:t>
            </w:r>
          </w:p>
          <w:p w:rsidR="0037291D" w:rsidRDefault="0037291D" w:rsidP="0037291D">
            <w:r>
              <w:t>(R5.4.1~R7.3.31)</w:t>
            </w:r>
          </w:p>
        </w:tc>
        <w:tc>
          <w:tcPr>
            <w:tcW w:w="2692" w:type="dxa"/>
          </w:tcPr>
          <w:p w:rsidR="00496F57" w:rsidRDefault="00496F57" w:rsidP="0037291D">
            <w:r>
              <w:rPr>
                <w:rFonts w:hint="eastAsia"/>
              </w:rPr>
              <w:t>機械装置、工具</w:t>
            </w:r>
            <w:r w:rsidRPr="00496F57">
              <w:rPr>
                <w:rFonts w:hint="eastAsia"/>
              </w:rPr>
              <w:t>、器具備品、建物附属設備（償却資産に該当するもの）</w:t>
            </w:r>
          </w:p>
        </w:tc>
        <w:tc>
          <w:tcPr>
            <w:tcW w:w="3118" w:type="dxa"/>
          </w:tcPr>
          <w:p w:rsidR="00496F57" w:rsidRDefault="00496F57" w:rsidP="0037291D">
            <w:r w:rsidRPr="00496F57">
              <w:rPr>
                <w:rFonts w:hint="eastAsia"/>
              </w:rPr>
              <w:t>地方税法附則第</w:t>
            </w:r>
            <w:r w:rsidR="00DA500E">
              <w:rPr>
                <w:rFonts w:hint="eastAsia"/>
              </w:rPr>
              <w:t>1</w:t>
            </w:r>
            <w:r w:rsidR="00DA500E">
              <w:t>5</w:t>
            </w:r>
            <w:r w:rsidRPr="00496F57">
              <w:rPr>
                <w:rFonts w:hint="eastAsia"/>
              </w:rPr>
              <w:t>条第</w:t>
            </w:r>
            <w:r w:rsidR="00DA500E">
              <w:rPr>
                <w:rFonts w:hint="eastAsia"/>
              </w:rPr>
              <w:t>4</w:t>
            </w:r>
            <w:r w:rsidR="00DA500E">
              <w:t>5</w:t>
            </w:r>
            <w:r w:rsidRPr="00496F57">
              <w:rPr>
                <w:rFonts w:hint="eastAsia"/>
              </w:rPr>
              <w:t>項</w:t>
            </w:r>
          </w:p>
        </w:tc>
      </w:tr>
    </w:tbl>
    <w:p w:rsidR="00152245" w:rsidRDefault="00152245" w:rsidP="00EA3AD2"/>
    <w:p w:rsidR="00152245" w:rsidRPr="00496F57" w:rsidRDefault="00152245" w:rsidP="00EA3AD2"/>
    <w:sectPr w:rsidR="00152245" w:rsidRPr="00496F57" w:rsidSect="00CF4694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017" w:rsidRDefault="00FA3017" w:rsidP="001838A5">
      <w:r>
        <w:separator/>
      </w:r>
    </w:p>
  </w:endnote>
  <w:endnote w:type="continuationSeparator" w:id="0">
    <w:p w:rsidR="00FA3017" w:rsidRDefault="00FA3017" w:rsidP="0018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017" w:rsidRDefault="00FA3017" w:rsidP="001838A5">
      <w:r>
        <w:separator/>
      </w:r>
    </w:p>
  </w:footnote>
  <w:footnote w:type="continuationSeparator" w:id="0">
    <w:p w:rsidR="00FA3017" w:rsidRDefault="00FA3017" w:rsidP="0018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B765A"/>
    <w:multiLevelType w:val="hybridMultilevel"/>
    <w:tmpl w:val="E47AD04A"/>
    <w:lvl w:ilvl="0" w:tplc="E9C250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138"/>
    <w:rsid w:val="00020A7B"/>
    <w:rsid w:val="000277D7"/>
    <w:rsid w:val="000B0650"/>
    <w:rsid w:val="000D5CF4"/>
    <w:rsid w:val="00152245"/>
    <w:rsid w:val="001838A5"/>
    <w:rsid w:val="00234A17"/>
    <w:rsid w:val="00247165"/>
    <w:rsid w:val="002C0E6F"/>
    <w:rsid w:val="00325B9C"/>
    <w:rsid w:val="0037291D"/>
    <w:rsid w:val="003F2160"/>
    <w:rsid w:val="003F71A1"/>
    <w:rsid w:val="0040290F"/>
    <w:rsid w:val="00454D46"/>
    <w:rsid w:val="00496F57"/>
    <w:rsid w:val="004B0E1C"/>
    <w:rsid w:val="004D4B00"/>
    <w:rsid w:val="0056353B"/>
    <w:rsid w:val="006568F3"/>
    <w:rsid w:val="00667D88"/>
    <w:rsid w:val="00693B71"/>
    <w:rsid w:val="0079076D"/>
    <w:rsid w:val="007B7E02"/>
    <w:rsid w:val="007D67AE"/>
    <w:rsid w:val="007E4389"/>
    <w:rsid w:val="00867223"/>
    <w:rsid w:val="00953B3F"/>
    <w:rsid w:val="009955E8"/>
    <w:rsid w:val="00B157E2"/>
    <w:rsid w:val="00B325FE"/>
    <w:rsid w:val="00B53FAA"/>
    <w:rsid w:val="00B60B82"/>
    <w:rsid w:val="00C67DC0"/>
    <w:rsid w:val="00C82DAC"/>
    <w:rsid w:val="00CA113F"/>
    <w:rsid w:val="00CF4694"/>
    <w:rsid w:val="00D55079"/>
    <w:rsid w:val="00D81EE7"/>
    <w:rsid w:val="00DA500E"/>
    <w:rsid w:val="00E43D58"/>
    <w:rsid w:val="00EA3AD2"/>
    <w:rsid w:val="00F53138"/>
    <w:rsid w:val="00FA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9FA7F5"/>
  <w15:docId w15:val="{EDFFF4D1-E3F2-4B88-9456-795744DD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38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8A5"/>
  </w:style>
  <w:style w:type="paragraph" w:styleId="a6">
    <w:name w:val="footer"/>
    <w:basedOn w:val="a"/>
    <w:link w:val="a7"/>
    <w:uiPriority w:val="99"/>
    <w:unhideWhenUsed/>
    <w:rsid w:val="001838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8A5"/>
  </w:style>
  <w:style w:type="paragraph" w:styleId="a8">
    <w:name w:val="Balloon Text"/>
    <w:basedOn w:val="a"/>
    <w:link w:val="a9"/>
    <w:uiPriority w:val="99"/>
    <w:semiHidden/>
    <w:unhideWhenUsed/>
    <w:rsid w:val="00867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72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029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</dc:creator>
  <cp:keywords/>
  <dc:description/>
  <cp:lastModifiedBy>ままま</cp:lastModifiedBy>
  <cp:revision>14</cp:revision>
  <cp:lastPrinted>2021-08-10T07:21:00Z</cp:lastPrinted>
  <dcterms:created xsi:type="dcterms:W3CDTF">2021-08-10T07:21:00Z</dcterms:created>
  <dcterms:modified xsi:type="dcterms:W3CDTF">2023-11-28T00:05:00Z</dcterms:modified>
</cp:coreProperties>
</file>