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UD デジタル 教科書体 NK-R" w:hAnsi="UD デジタル 教科書体 NK-R" w:eastAsia="UD デジタル 教科書体 NK-R"/>
          <w:sz w:val="28"/>
          <w:szCs w:val="28"/>
        </w:rPr>
      </w:pPr>
      <w:r>
        <mc:AlternateContent>
          <mc:Choice Requires="wps">
            <w:drawing>
              <wp:anchor behindDoc="0" distT="635" distB="0" distL="0" distR="0" simplePos="0" locked="0" layoutInCell="0" allowOverlap="1" relativeHeight="7">
                <wp:simplePos x="0" y="0"/>
                <wp:positionH relativeFrom="column">
                  <wp:posOffset>508635</wp:posOffset>
                </wp:positionH>
                <wp:positionV relativeFrom="paragraph">
                  <wp:posOffset>185420</wp:posOffset>
                </wp:positionV>
                <wp:extent cx="3328670" cy="804545"/>
                <wp:effectExtent l="0" t="635" r="0" b="0"/>
                <wp:wrapNone/>
                <wp:docPr id="1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560" cy="804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>
                                <w:rFonts w:ascii="UD デジタル 教科書体 N-B" w:hAnsi="UD デジタル 教科書体 N-B" w:eastAsia="メイリオ"/>
                                <w:color w:val="000000"/>
                                <w:sz w:val="96"/>
                                <w:szCs w:val="96"/>
                              </w:rPr>
                              <w:t>思い出の本</w:t>
                            </w:r>
                          </w:p>
                        </w:txbxContent>
                      </wps:txbx>
                      <wps:bodyPr lIns="74160" rIns="74160" tIns="9000" bIns="9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4" path="m0,0l-2147483645,0l-2147483645,-2147483646l0,-2147483646xe" stroked="f" o:allowincell="f" style="position:absolute;margin-left:40.05pt;margin-top:14.6pt;width:262.05pt;height:63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jc w:val="center"/>
                        <w:rPr/>
                      </w:pPr>
                      <w:r>
                        <w:rPr>
                          <w:rFonts w:ascii="UD デジタル 教科書体 N-B" w:hAnsi="UD デジタル 教科書体 N-B" w:eastAsia="メイリオ"/>
                          <w:color w:val="000000"/>
                          <w:sz w:val="96"/>
                          <w:szCs w:val="96"/>
                        </w:rPr>
                        <w:t>思い出の本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9">
                <wp:simplePos x="0" y="0"/>
                <wp:positionH relativeFrom="column">
                  <wp:posOffset>90805</wp:posOffset>
                </wp:positionH>
                <wp:positionV relativeFrom="paragraph">
                  <wp:posOffset>1539875</wp:posOffset>
                </wp:positionV>
                <wp:extent cx="3518535" cy="1038225"/>
                <wp:effectExtent l="635" t="635" r="0" b="0"/>
                <wp:wrapNone/>
                <wp:docPr id="3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640" cy="1038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exact" w:line="400"/>
                              <w:jc w:val="left"/>
                              <w:rPr>
                                <w:rFonts w:ascii="UD デジタル 教科書体 N-B" w:hAnsi="UD デジタル 教科書体 N-B" w:eastAsia="游ゴシック"/>
                                <w:b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-B" w:hAnsi="UD デジタル 教科書体 N-B" w:eastAsia="游ゴシック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タイトル　　　　　　　　　　　　　　　　　　</w:t>
                            </w:r>
                          </w:p>
                          <w:p>
                            <w:pPr>
                              <w:pStyle w:val="Style20"/>
                              <w:spacing w:lineRule="exact" w:line="480"/>
                              <w:jc w:val="left"/>
                              <w:rPr>
                                <w:rFonts w:ascii="UD デジタル 教科書体 N-B" w:hAnsi="UD デジタル 教科書体 N-B" w:eastAsia="游ゴシック"/>
                                <w:b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-B" w:hAnsi="UD デジタル 教科書体 N-B" w:eastAsia="游ゴシッ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著者　　　　　　　　　　　　　　　　　　　　</w:t>
                            </w:r>
                          </w:p>
                          <w:p>
                            <w:pPr>
                              <w:pStyle w:val="Style20"/>
                              <w:spacing w:lineRule="exact" w:line="480"/>
                              <w:jc w:val="left"/>
                              <w:rPr/>
                            </w:pPr>
                            <w:r>
                              <w:rPr>
                                <w:rFonts w:ascii="UD デジタル 教科書体 N-B" w:hAnsi="UD デジタル 教科書体 N-B" w:eastAsia="游ゴシック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出版社</w:t>
                            </w:r>
                            <w:r>
                              <w:rPr>
                                <w:rFonts w:ascii="UD デジタル 教科書体 N-B" w:hAnsi="UD デジタル 教科書体 N-B" w:eastAsia="UD デジタル 教科書体 N-B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　　　　　　　　　　　　　　　　　　　</w:t>
                            </w:r>
                          </w:p>
                        </w:txbxContent>
                      </wps:txbx>
                      <wps:bodyPr lIns="74160" rIns="74160" tIns="9000" bIns="9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7" path="m0,0l-2147483645,0l-2147483645,-2147483646l0,-2147483646xe" stroked="f" o:allowincell="f" style="position:absolute;margin-left:7.15pt;margin-top:121.25pt;width:277pt;height:81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pacing w:lineRule="exact" w:line="400"/>
                        <w:jc w:val="left"/>
                        <w:rPr>
                          <w:rFonts w:ascii="UD デジタル 教科書体 N-B" w:hAnsi="UD デジタル 教科書体 N-B" w:eastAsia="游ゴシック"/>
                          <w:b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UD デジタル 教科書体 N-B" w:hAnsi="UD デジタル 教科書体 N-B" w:eastAsia="游ゴシック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タイトル　　　　　　　　　　　　　　　　　　</w:t>
                      </w:r>
                    </w:p>
                    <w:p>
                      <w:pPr>
                        <w:pStyle w:val="Style20"/>
                        <w:spacing w:lineRule="exact" w:line="480"/>
                        <w:jc w:val="left"/>
                        <w:rPr>
                          <w:rFonts w:ascii="UD デジタル 教科書体 N-B" w:hAnsi="UD デジタル 教科書体 N-B" w:eastAsia="游ゴシック"/>
                          <w:b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UD デジタル 教科書体 N-B" w:hAnsi="UD デジタル 教科書体 N-B" w:eastAsia="游ゴシック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著者　　　　　　　　　　　　　　　　　　　　</w:t>
                      </w:r>
                    </w:p>
                    <w:p>
                      <w:pPr>
                        <w:pStyle w:val="Style20"/>
                        <w:spacing w:lineRule="exact" w:line="480"/>
                        <w:jc w:val="left"/>
                        <w:rPr/>
                      </w:pPr>
                      <w:r>
                        <w:rPr>
                          <w:rFonts w:ascii="UD デジタル 教科書体 N-B" w:hAnsi="UD デジタル 教科書体 N-B" w:eastAsia="游ゴシック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出版社</w:t>
                      </w:r>
                      <w:r>
                        <w:rPr>
                          <w:rFonts w:ascii="UD デジタル 教科書体 N-B" w:hAnsi="UD デジタル 教科書体 N-B" w:eastAsia="UD デジタル 教科書体 N-B"/>
                          <w:color w:val="000000"/>
                          <w:sz w:val="24"/>
                          <w:szCs w:val="24"/>
                          <w:u w:val="single"/>
                        </w:rPr>
                        <w:t>　　　　　　　　　　　　　　　　　　　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201930" distB="201295" distL="38100" distR="38735" simplePos="0" locked="0" layoutInCell="0" allowOverlap="1" relativeHeight="11">
                <wp:simplePos x="0" y="0"/>
                <wp:positionH relativeFrom="column">
                  <wp:posOffset>-211455</wp:posOffset>
                </wp:positionH>
                <wp:positionV relativeFrom="paragraph">
                  <wp:posOffset>-165735</wp:posOffset>
                </wp:positionV>
                <wp:extent cx="1828800" cy="545465"/>
                <wp:effectExtent l="38100" t="201930" r="38735" b="201295"/>
                <wp:wrapNone/>
                <wp:docPr id="5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8000">
                          <a:off x="0" y="0"/>
                          <a:ext cx="1828800" cy="545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>
                                <w:rFonts w:ascii="UD デジタル 教科書体 NK-R" w:hAnsi="UD デジタル 教科書体 NK-R" w:eastAsia="游ゴシック"/>
                                <w:color w:val="000000"/>
                                <w:sz w:val="52"/>
                                <w:szCs w:val="52"/>
                              </w:rPr>
                              <w:t>私の</w:t>
                            </w:r>
                          </w:p>
                        </w:txbxContent>
                      </wps:txbx>
                      <wps:bodyPr lIns="74160" rIns="74160" tIns="9000" bIns="900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5" path="m0,0l-2147483645,0l-2147483645,-2147483646l0,-2147483646xe" stroked="f" o:allowincell="f" style="position:absolute;margin-left:-16.7pt;margin-top:-13.1pt;width:143.95pt;height:42.9pt;mso-wrap-style:square;v-text-anchor:top;rotation:34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jc w:val="center"/>
                        <w:rPr/>
                      </w:pPr>
                      <w:r>
                        <w:rPr>
                          <w:rFonts w:ascii="UD デジタル 教科書体 NK-R" w:hAnsi="UD デジタル 教科書体 NK-R" w:eastAsia="游ゴシック"/>
                          <w:color w:val="000000"/>
                          <w:sz w:val="52"/>
                          <w:szCs w:val="52"/>
                        </w:rPr>
                        <w:t>私の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UD デジタル 教科書体 NK-R" w:hAnsi="UD デジタル 教科書体 NK-R" w:eastAsia="UD デジタル 教科書体 NK-R"/>
          <w:sz w:val="28"/>
          <w:szCs w:val="28"/>
        </w:rPr>
        <w:t>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jc w:val="left"/>
        <w:rPr/>
      </w:pPr>
      <w:r>
        <w:rPr/>
        <mc:AlternateContent>
          <mc:Choice Requires="wps">
            <w:drawing>
              <wp:anchor behindDoc="0" distT="635" distB="0" distL="635" distR="0" simplePos="0" locked="0" layoutInCell="0" allowOverlap="1" relativeHeight="2">
                <wp:simplePos x="0" y="0"/>
                <wp:positionH relativeFrom="column">
                  <wp:posOffset>2126615</wp:posOffset>
                </wp:positionH>
                <wp:positionV relativeFrom="paragraph">
                  <wp:posOffset>215265</wp:posOffset>
                </wp:positionV>
                <wp:extent cx="2313305" cy="545465"/>
                <wp:effectExtent l="635" t="635" r="0" b="0"/>
                <wp:wrapNone/>
                <wp:docPr id="7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60" cy="545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>
                                <w:rFonts w:ascii="UD デジタル 教科書体 NK-R" w:hAnsi="UD デジタル 教科書体 NK-R" w:eastAsia="游ゴシック"/>
                                <w:color w:val="000000"/>
                                <w:sz w:val="52"/>
                                <w:szCs w:val="52"/>
                              </w:rPr>
                              <w:t>紹介します</w:t>
                            </w:r>
                          </w:p>
                        </w:txbxContent>
                      </wps:txbx>
                      <wps:bodyPr lIns="74160" rIns="74160" tIns="9000" bIns="900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6" path="m0,0l-2147483645,0l-2147483645,-2147483646l0,-2147483646xe" stroked="f" o:allowincell="f" style="position:absolute;margin-left:167.45pt;margin-top:16.95pt;width:182.1pt;height:42.9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jc w:val="center"/>
                        <w:rPr/>
                      </w:pPr>
                      <w:r>
                        <w:rPr>
                          <w:rFonts w:ascii="UD デジタル 教科書体 NK-R" w:hAnsi="UD デジタル 教科書体 NK-R" w:eastAsia="游ゴシック"/>
                          <w:color w:val="000000"/>
                          <w:sz w:val="52"/>
                          <w:szCs w:val="52"/>
                        </w:rPr>
                        <w:t>紹介します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-238125</wp:posOffset>
            </wp:positionH>
            <wp:positionV relativeFrom="page">
              <wp:posOffset>2952750</wp:posOffset>
            </wp:positionV>
            <wp:extent cx="4882515" cy="4552950"/>
            <wp:effectExtent l="0" t="0" r="0" b="0"/>
            <wp:wrapNone/>
            <wp:docPr id="9" name="図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-237490</wp:posOffset>
            </wp:positionH>
            <wp:positionV relativeFrom="paragraph">
              <wp:posOffset>494665</wp:posOffset>
            </wp:positionV>
            <wp:extent cx="5184140" cy="1447800"/>
            <wp:effectExtent l="0" t="0" r="0" b="0"/>
            <wp:wrapNone/>
            <wp:docPr id="10" name="図 3" descr="https://illust-ryokka.jp/wp-content/uploads/2020/09/Title-label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3" descr="https://illust-ryokka.jp/wp-content/uploads/2020/09/Title-label-4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29039" r="0" b="3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3316605</wp:posOffset>
            </wp:positionH>
            <wp:positionV relativeFrom="page">
              <wp:posOffset>6160135</wp:posOffset>
            </wp:positionV>
            <wp:extent cx="795020" cy="795020"/>
            <wp:effectExtent l="0" t="0" r="0" b="0"/>
            <wp:wrapNone/>
            <wp:docPr id="11" name="図 13" descr="C:\Users\Librarian\Downloads\並んだ無地の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3" descr="C:\Users\Librarian\Downloads\並んだ無地の本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3810" distB="2540" distL="3810" distR="2540" simplePos="0" locked="0" layoutInCell="0" allowOverlap="1" relativeHeight="13">
                <wp:simplePos x="0" y="0"/>
                <wp:positionH relativeFrom="column">
                  <wp:posOffset>152400</wp:posOffset>
                </wp:positionH>
                <wp:positionV relativeFrom="paragraph">
                  <wp:posOffset>2352675</wp:posOffset>
                </wp:positionV>
                <wp:extent cx="4077335" cy="3584575"/>
                <wp:effectExtent l="3810" t="3810" r="2540" b="2540"/>
                <wp:wrapNone/>
                <wp:docPr id="1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360" cy="358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b/>
                                <w:bCs/>
                                <w:rFonts w:eastAsia="游ゴシック"/>
                              </w:rPr>
                              <w:t>紹介文</w:t>
                            </w:r>
                          </w:p>
                        </w:txbxContent>
                      </wps:txbx>
                      <wps:bodyPr lIns="90000" rIns="90000" tIns="45000" bIns="45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path="m0,0l-2147483645,0l-2147483645,-2147483646l0,-2147483646xe" fillcolor="white" stroked="t" o:allowincell="f" style="position:absolute;margin-left:12pt;margin-top:185.25pt;width:321pt;height:282.2pt;mso-wrap-style:square;v-text-anchor:top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>
                          <w:b/>
                          <w:bCs/>
                          <w:rFonts w:eastAsia="游ゴシック"/>
                        </w:rPr>
                        <w:t>紹介文</w:t>
                      </w:r>
                    </w:p>
                  </w:txbxContent>
                </v:textbox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posOffset>3317875</wp:posOffset>
            </wp:positionH>
            <wp:positionV relativeFrom="paragraph">
              <wp:posOffset>5064760</wp:posOffset>
            </wp:positionV>
            <wp:extent cx="793750" cy="793750"/>
            <wp:effectExtent l="0" t="0" r="0" b="0"/>
            <wp:wrapSquare wrapText="largest"/>
            <wp:docPr id="13" name="画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画像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sectPr>
      <w:type w:val="nextPage"/>
      <w:pgSz w:w="8391" w:h="11906"/>
      <w:pgMar w:left="720" w:right="720" w:gutter="0" w:header="0" w:top="720" w:footer="0" w:bottom="720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UD デジタル 教科書体 N-B">
    <w:charset w:val="80"/>
    <w:family w:val="roman"/>
    <w:pitch w:val="variable"/>
  </w:font>
  <w:font w:name="UD デジタル 教科書体 NK-R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ahoma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both"/>
    </w:pPr>
    <w:rPr>
      <w:rFonts w:ascii="游明朝" w:hAnsi="游明朝" w:eastAsia="游明朝" w:cs="Tahoma"/>
      <w:color w:val="auto"/>
      <w:kern w:val="2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link w:val="BalloonText"/>
    <w:qFormat/>
    <w:rPr>
      <w:rFonts w:ascii="游ゴシック Light" w:hAnsi="游ゴシック Light" w:eastAsia="游ゴシック Light" w:cs="Tahoma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4"/>
    <w:qFormat/>
    <w:pPr/>
    <w:rPr>
      <w:rFonts w:ascii="游ゴシック Light" w:hAnsi="游ゴシック Light" w:eastAsia="游ゴシック Light" w:cs="Tahoma"/>
      <w:sz w:val="18"/>
      <w:szCs w:val="18"/>
    </w:rPr>
  </w:style>
  <w:style w:type="paragraph" w:styleId="Style20">
    <w:name w:val="枠の内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LibreOffice/7.3.6.2$Windows_X86_64 LibreOffice_project/c28ca90fd6e1a19e189fc16c05f8f8924961e12e</Application>
  <AppVersion>15.0000</AppVersion>
  <Pages>1</Pages>
  <Words>21</Words>
  <Characters>21</Characters>
  <CharactersWithSpaces>81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2022-09-28T07:32:00Z</dcterms:created>
  <dc:creator>Librarian</dc:creator>
  <dc:description/>
  <dc:language>ja-JP</dc:language>
  <cp:lastModifiedBy/>
  <cp:lastPrinted>2022-09-17T07:15:00Z</cp:lastPrinted>
  <dcterms:modified xsi:type="dcterms:W3CDTF">2022-09-29T13:56:38Z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